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E" w:rsidRDefault="00A31513" w:rsidP="00A31513">
      <w:pPr>
        <w:ind w:left="72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4656" behindDoc="1" locked="0" layoutInCell="1" allowOverlap="1" wp14:anchorId="7A30E08E" wp14:editId="4023B234">
            <wp:simplePos x="0" y="0"/>
            <wp:positionH relativeFrom="column">
              <wp:posOffset>5409127</wp:posOffset>
            </wp:positionH>
            <wp:positionV relativeFrom="paragraph">
              <wp:posOffset>-573110</wp:posOffset>
            </wp:positionV>
            <wp:extent cx="1291581" cy="1210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72" cy="12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1" locked="0" layoutInCell="1" allowOverlap="1" wp14:anchorId="76BDC2C6" wp14:editId="68E62E99">
            <wp:simplePos x="0" y="0"/>
            <wp:positionH relativeFrom="column">
              <wp:posOffset>-547352</wp:posOffset>
            </wp:positionH>
            <wp:positionV relativeFrom="paragraph">
              <wp:posOffset>-508715</wp:posOffset>
            </wp:positionV>
            <wp:extent cx="1255690" cy="11769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02" cy="11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8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-504825</wp:posOffset>
                </wp:positionV>
                <wp:extent cx="3686175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1F" w:rsidRDefault="00623A1F">
                            <w:r w:rsidRPr="005679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Number Relations &amp; Functions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-39.75pt;width:290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Ho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" stroked="f">
                <v:textbox>
                  <w:txbxContent>
                    <w:p w:rsidR="00623A1F" w:rsidRDefault="00623A1F">
                      <w:r w:rsidRPr="00567928">
                        <w:rPr>
                          <w:b/>
                          <w:i/>
                          <w:sz w:val="28"/>
                          <w:szCs w:val="28"/>
                        </w:rPr>
                        <w:t>Number Relations &amp; Functions 10</w:t>
                      </w:r>
                    </w:p>
                  </w:txbxContent>
                </v:textbox>
              </v:shape>
            </w:pict>
          </mc:Fallback>
        </mc:AlternateContent>
      </w:r>
      <w:r w:rsidR="00623A1F" w:rsidRPr="00844288">
        <w:rPr>
          <w:b/>
          <w:i/>
          <w:sz w:val="28"/>
          <w:szCs w:val="28"/>
        </w:rPr>
        <w:t>SEMESTER</w:t>
      </w:r>
      <w:r w:rsidR="00623A1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One</w:t>
      </w:r>
      <w:r w:rsidR="00623A1F" w:rsidRPr="00844288">
        <w:rPr>
          <w:b/>
          <w:i/>
          <w:sz w:val="28"/>
          <w:szCs w:val="28"/>
        </w:rPr>
        <w:t>:</w:t>
      </w:r>
      <w:r w:rsidR="00161E2E">
        <w:rPr>
          <w:b/>
          <w:i/>
          <w:sz w:val="28"/>
          <w:szCs w:val="28"/>
        </w:rPr>
        <w:t xml:space="preserve">    </w:t>
      </w:r>
      <w:r w:rsidR="00623A1F">
        <w:rPr>
          <w:b/>
          <w:i/>
          <w:sz w:val="28"/>
          <w:szCs w:val="28"/>
        </w:rPr>
        <w:t xml:space="preserve"> </w:t>
      </w:r>
      <w:r w:rsidR="00F72BB8">
        <w:rPr>
          <w:b/>
          <w:i/>
          <w:sz w:val="28"/>
          <w:szCs w:val="28"/>
        </w:rPr>
        <w:t>Feb</w:t>
      </w:r>
      <w:r>
        <w:rPr>
          <w:b/>
          <w:i/>
          <w:sz w:val="28"/>
          <w:szCs w:val="28"/>
        </w:rPr>
        <w:t>.</w:t>
      </w:r>
      <w:r w:rsidR="00F72BB8">
        <w:rPr>
          <w:b/>
          <w:i/>
          <w:sz w:val="28"/>
          <w:szCs w:val="28"/>
        </w:rPr>
        <w:t xml:space="preserve"> 3,</w:t>
      </w:r>
      <w:r>
        <w:rPr>
          <w:b/>
          <w:i/>
          <w:sz w:val="28"/>
          <w:szCs w:val="28"/>
        </w:rPr>
        <w:t xml:space="preserve"> 201</w:t>
      </w:r>
      <w:r w:rsidR="00F72BB8">
        <w:rPr>
          <w:b/>
          <w:i/>
          <w:sz w:val="28"/>
          <w:szCs w:val="28"/>
        </w:rPr>
        <w:t>7 – June</w:t>
      </w:r>
      <w:r>
        <w:rPr>
          <w:b/>
          <w:i/>
          <w:sz w:val="28"/>
          <w:szCs w:val="28"/>
        </w:rPr>
        <w:t xml:space="preserve"> 2017</w:t>
      </w:r>
    </w:p>
    <w:p w:rsidR="00B8155C" w:rsidRDefault="00B8155C" w:rsidP="00A31513">
      <w:pPr>
        <w:tabs>
          <w:tab w:val="left" w:pos="2265"/>
        </w:tabs>
        <w:jc w:val="center"/>
        <w:rPr>
          <w:b/>
          <w:i/>
        </w:rPr>
      </w:pPr>
    </w:p>
    <w:p w:rsidR="00F5046E" w:rsidRDefault="00A31513" w:rsidP="00A31513">
      <w:pPr>
        <w:tabs>
          <w:tab w:val="left" w:pos="2265"/>
        </w:tabs>
        <w:jc w:val="center"/>
        <w:rPr>
          <w:b/>
          <w:sz w:val="28"/>
          <w:szCs w:val="28"/>
        </w:rPr>
      </w:pPr>
      <w:r>
        <w:rPr>
          <w:b/>
          <w:i/>
        </w:rPr>
        <w:t>Teacher</w:t>
      </w:r>
      <w:r w:rsidR="00B8155C">
        <w:rPr>
          <w:b/>
          <w:i/>
        </w:rPr>
        <w:t xml:space="preserve">:    </w:t>
      </w:r>
      <w:r w:rsidR="00B8155C" w:rsidRPr="00567928">
        <w:rPr>
          <w:b/>
          <w:i/>
          <w:sz w:val="22"/>
          <w:szCs w:val="22"/>
        </w:rPr>
        <w:t>M</w:t>
      </w:r>
      <w:proofErr w:type="gramStart"/>
      <w:r w:rsidR="00B8155C" w:rsidRPr="00567928">
        <w:rPr>
          <w:b/>
          <w:i/>
          <w:sz w:val="22"/>
          <w:szCs w:val="22"/>
        </w:rPr>
        <w:t xml:space="preserve">. </w:t>
      </w:r>
      <w:r w:rsidR="00587E0F">
        <w:rPr>
          <w:b/>
          <w:i/>
          <w:sz w:val="22"/>
          <w:szCs w:val="22"/>
        </w:rPr>
        <w:t xml:space="preserve"> </w:t>
      </w:r>
      <w:r>
        <w:rPr>
          <w:b/>
          <w:i/>
        </w:rPr>
        <w:t>O’Keefe</w:t>
      </w:r>
      <w:proofErr w:type="gramEnd"/>
    </w:p>
    <w:p w:rsidR="00B8155C" w:rsidRDefault="00B8155C" w:rsidP="00F5046E">
      <w:pPr>
        <w:tabs>
          <w:tab w:val="left" w:pos="3585"/>
          <w:tab w:val="center" w:pos="5760"/>
        </w:tabs>
        <w:ind w:left="720"/>
        <w:rPr>
          <w:b/>
          <w:sz w:val="28"/>
          <w:szCs w:val="28"/>
        </w:rPr>
      </w:pPr>
    </w:p>
    <w:p w:rsidR="006A1E6B" w:rsidRPr="006A1E6B" w:rsidRDefault="00F5046E" w:rsidP="006A1E6B">
      <w:pPr>
        <w:tabs>
          <w:tab w:val="left" w:pos="3585"/>
          <w:tab w:val="center" w:pos="5760"/>
        </w:tabs>
        <w:ind w:left="720"/>
        <w:rPr>
          <w:b/>
          <w:sz w:val="28"/>
          <w:szCs w:val="28"/>
          <w:u w:val="single"/>
        </w:rPr>
      </w:pPr>
      <w:r w:rsidRPr="006A1E6B">
        <w:rPr>
          <w:b/>
          <w:sz w:val="28"/>
          <w:szCs w:val="28"/>
          <w:u w:val="single"/>
        </w:rPr>
        <w:t>Website</w:t>
      </w:r>
      <w:r w:rsidR="006A1E6B">
        <w:rPr>
          <w:b/>
          <w:sz w:val="28"/>
          <w:szCs w:val="28"/>
          <w:u w:val="single"/>
        </w:rPr>
        <w:t>s</w:t>
      </w:r>
      <w:r w:rsidRPr="006A1E6B">
        <w:rPr>
          <w:b/>
          <w:sz w:val="28"/>
          <w:szCs w:val="28"/>
          <w:u w:val="single"/>
        </w:rPr>
        <w:t xml:space="preserve">:      </w:t>
      </w:r>
    </w:p>
    <w:p w:rsidR="00F5046E" w:rsidRDefault="00F5046E" w:rsidP="006A1E6B">
      <w:pPr>
        <w:tabs>
          <w:tab w:val="left" w:pos="3585"/>
          <w:tab w:val="center" w:pos="5760"/>
        </w:tabs>
        <w:ind w:left="720"/>
        <w:rPr>
          <w:i/>
          <w:color w:val="0F07B9"/>
          <w:sz w:val="16"/>
          <w:szCs w:val="16"/>
        </w:rPr>
      </w:pPr>
      <w:r>
        <w:rPr>
          <w:b/>
          <w:i/>
          <w:sz w:val="28"/>
          <w:szCs w:val="28"/>
        </w:rPr>
        <w:t xml:space="preserve"> Homework/Daily lessons</w:t>
      </w:r>
      <w:r>
        <w:rPr>
          <w:b/>
          <w:i/>
          <w:sz w:val="28"/>
          <w:szCs w:val="28"/>
        </w:rPr>
        <w:tab/>
        <w:t xml:space="preserve">       </w:t>
      </w:r>
      <w:r w:rsidR="006A1E6B">
        <w:rPr>
          <w:b/>
          <w:i/>
          <w:sz w:val="28"/>
          <w:szCs w:val="28"/>
        </w:rPr>
        <w:t xml:space="preserve">        </w:t>
      </w:r>
      <w:hyperlink r:id="rId6" w:history="1">
        <w:r w:rsidR="00A31513" w:rsidRPr="00132330">
          <w:rPr>
            <w:rStyle w:val="Hyperlink"/>
            <w:b/>
            <w:bCs/>
          </w:rPr>
          <w:t>http://blackville.nbed.nb.ca</w:t>
        </w:r>
      </w:hyperlink>
      <w:r w:rsidR="006A1E6B">
        <w:rPr>
          <w:b/>
          <w:bCs/>
          <w:color w:val="0000FF"/>
          <w:u w:val="single"/>
        </w:rPr>
        <w:t xml:space="preserve"> </w:t>
      </w:r>
      <w:r w:rsidR="006A1E6B">
        <w:rPr>
          <w:b/>
          <w:bCs/>
          <w:color w:val="0000FF"/>
        </w:rPr>
        <w:t xml:space="preserve">   </w:t>
      </w:r>
      <w:r w:rsidRPr="006A1E6B">
        <w:rPr>
          <w:i/>
          <w:color w:val="0F07B9"/>
          <w:sz w:val="16"/>
          <w:szCs w:val="16"/>
        </w:rPr>
        <w:t>(Teachers pages)</w:t>
      </w:r>
    </w:p>
    <w:p w:rsidR="007F5588" w:rsidRDefault="007F5588" w:rsidP="006A1E6B">
      <w:pPr>
        <w:tabs>
          <w:tab w:val="left" w:pos="3585"/>
          <w:tab w:val="center" w:pos="5760"/>
        </w:tabs>
        <w:ind w:left="720"/>
        <w:rPr>
          <w:i/>
          <w:color w:val="0F07B9"/>
          <w:sz w:val="16"/>
          <w:szCs w:val="16"/>
        </w:rPr>
      </w:pPr>
    </w:p>
    <w:p w:rsidR="00F5046E" w:rsidRDefault="006A1E6B" w:rsidP="00327A31">
      <w:pPr>
        <w:tabs>
          <w:tab w:val="left" w:pos="3585"/>
          <w:tab w:val="center" w:pos="5760"/>
        </w:tabs>
        <w:ind w:left="720"/>
        <w:rPr>
          <w:rFonts w:ascii="Verdana" w:eastAsiaTheme="minorHAnsi" w:hAnsi="Verdana" w:cs="Verdana"/>
          <w:color w:val="3404BC"/>
          <w:u w:val="single"/>
        </w:rPr>
      </w:pPr>
      <w:r>
        <w:rPr>
          <w:b/>
          <w:bCs/>
          <w:color w:val="0000FF"/>
          <w:sz w:val="28"/>
          <w:szCs w:val="28"/>
        </w:rPr>
        <w:t xml:space="preserve">  </w:t>
      </w:r>
      <w:r w:rsidRPr="006A1E6B">
        <w:rPr>
          <w:b/>
          <w:bCs/>
          <w:i/>
          <w:color w:val="000000" w:themeColor="text1"/>
          <w:sz w:val="28"/>
          <w:szCs w:val="28"/>
        </w:rPr>
        <w:t xml:space="preserve">Online Text Book </w:t>
      </w:r>
      <w:r w:rsidRPr="006A1E6B">
        <w:rPr>
          <w:b/>
          <w:bCs/>
          <w:i/>
          <w:color w:val="000000" w:themeColor="text1"/>
          <w:sz w:val="28"/>
          <w:szCs w:val="28"/>
        </w:rPr>
        <w:tab/>
        <w:t xml:space="preserve">      </w:t>
      </w:r>
      <w:r w:rsidR="00327A31">
        <w:rPr>
          <w:b/>
          <w:bCs/>
          <w:i/>
          <w:color w:val="000000" w:themeColor="text1"/>
          <w:sz w:val="28"/>
          <w:szCs w:val="28"/>
        </w:rPr>
        <w:tab/>
        <w:t xml:space="preserve">    </w:t>
      </w:r>
      <w:r w:rsidRPr="006A1E6B">
        <w:rPr>
          <w:b/>
          <w:bCs/>
          <w:i/>
          <w:color w:val="000000" w:themeColor="text1"/>
          <w:sz w:val="28"/>
          <w:szCs w:val="28"/>
        </w:rPr>
        <w:t xml:space="preserve"> </w:t>
      </w:r>
      <w:hyperlink r:id="rId7" w:history="1">
        <w:r w:rsidR="007F5588" w:rsidRPr="00651EF8">
          <w:rPr>
            <w:rStyle w:val="Hyperlink"/>
            <w:rFonts w:ascii="Verdana" w:eastAsiaTheme="minorHAnsi" w:hAnsi="Verdana" w:cs="Verdana"/>
          </w:rPr>
          <w:t>www.pearsoncanada.ca/fpcmath10</w:t>
        </w:r>
      </w:hyperlink>
    </w:p>
    <w:p w:rsidR="007F5588" w:rsidRPr="000861AA" w:rsidRDefault="007F5588" w:rsidP="007F558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</w:rPr>
      </w:pPr>
      <w:r w:rsidRPr="000861AA">
        <w:rPr>
          <w:rFonts w:ascii="Verdana" w:eastAsiaTheme="minorHAnsi" w:hAnsi="Verdana" w:cs="Verdana"/>
          <w:sz w:val="20"/>
          <w:szCs w:val="20"/>
        </w:rPr>
        <w:t xml:space="preserve">Select </w:t>
      </w:r>
      <w:r w:rsidRPr="000861AA">
        <w:rPr>
          <w:rFonts w:ascii="Verdana" w:eastAsiaTheme="minorHAnsi" w:hAnsi="Verdana" w:cs="Verdana"/>
          <w:b/>
          <w:bCs/>
          <w:sz w:val="20"/>
          <w:szCs w:val="20"/>
        </w:rPr>
        <w:t xml:space="preserve">Log In Now </w:t>
      </w:r>
      <w:r w:rsidRPr="000861AA">
        <w:rPr>
          <w:rFonts w:ascii="Verdana" w:eastAsiaTheme="minorHAnsi" w:hAnsi="Verdana" w:cs="Verdana"/>
          <w:sz w:val="20"/>
          <w:szCs w:val="20"/>
        </w:rPr>
        <w:t xml:space="preserve">from the </w:t>
      </w:r>
      <w:r w:rsidRPr="000861AA">
        <w:rPr>
          <w:rFonts w:ascii="Verdana" w:eastAsiaTheme="minorHAnsi" w:hAnsi="Verdana" w:cs="Verdana"/>
          <w:b/>
          <w:bCs/>
          <w:sz w:val="20"/>
          <w:szCs w:val="20"/>
        </w:rPr>
        <w:t xml:space="preserve">Interactive eBook </w:t>
      </w:r>
      <w:r w:rsidRPr="000861AA">
        <w:rPr>
          <w:rFonts w:ascii="Verdana" w:eastAsiaTheme="minorHAnsi" w:hAnsi="Verdana" w:cs="Verdana"/>
          <w:sz w:val="20"/>
          <w:szCs w:val="20"/>
        </w:rPr>
        <w:t>menu</w:t>
      </w:r>
    </w:p>
    <w:p w:rsidR="007F5588" w:rsidRPr="000861AA" w:rsidRDefault="007F5588" w:rsidP="007F558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0"/>
          <w:szCs w:val="20"/>
        </w:rPr>
      </w:pPr>
      <w:r w:rsidRPr="000861AA">
        <w:rPr>
          <w:rFonts w:ascii="Verdana" w:eastAsiaTheme="minorHAnsi" w:hAnsi="Verdana" w:cs="Verdana"/>
          <w:sz w:val="20"/>
          <w:szCs w:val="20"/>
        </w:rPr>
        <w:t xml:space="preserve">Login Name: </w:t>
      </w:r>
      <w:r w:rsidRPr="000861AA">
        <w:rPr>
          <w:rFonts w:ascii="Verdana" w:eastAsiaTheme="minorHAnsi" w:hAnsi="Verdana" w:cs="Verdana"/>
          <w:b/>
          <w:bCs/>
          <w:sz w:val="20"/>
          <w:szCs w:val="20"/>
        </w:rPr>
        <w:t>NBnrf10</w:t>
      </w:r>
    </w:p>
    <w:p w:rsidR="007F5588" w:rsidRDefault="007F5588" w:rsidP="007F558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0"/>
          <w:szCs w:val="20"/>
        </w:rPr>
      </w:pPr>
      <w:r w:rsidRPr="000861AA">
        <w:rPr>
          <w:rFonts w:ascii="Verdana" w:eastAsiaTheme="minorHAnsi" w:hAnsi="Verdana" w:cs="Verdana"/>
          <w:sz w:val="20"/>
          <w:szCs w:val="20"/>
        </w:rPr>
        <w:t xml:space="preserve">Password: </w:t>
      </w:r>
      <w:r w:rsidRPr="000861AA">
        <w:rPr>
          <w:rFonts w:ascii="Verdana" w:eastAsiaTheme="minorHAnsi" w:hAnsi="Verdana" w:cs="Verdana"/>
          <w:b/>
          <w:bCs/>
          <w:sz w:val="20"/>
          <w:szCs w:val="20"/>
        </w:rPr>
        <w:t>mathnrf10</w:t>
      </w:r>
    </w:p>
    <w:p w:rsidR="00B8155C" w:rsidRDefault="00B8155C" w:rsidP="00B8155C">
      <w:pPr>
        <w:pStyle w:val="ListParagraph"/>
        <w:autoSpaceDE w:val="0"/>
        <w:autoSpaceDN w:val="0"/>
        <w:adjustRightInd w:val="0"/>
        <w:ind w:left="1800"/>
        <w:rPr>
          <w:rFonts w:ascii="Verdana" w:eastAsiaTheme="minorHAnsi" w:hAnsi="Verdana" w:cs="Verdana"/>
          <w:b/>
          <w:bCs/>
          <w:sz w:val="20"/>
          <w:szCs w:val="20"/>
        </w:rPr>
      </w:pPr>
    </w:p>
    <w:p w:rsidR="00B8155C" w:rsidRPr="000861AA" w:rsidRDefault="00B8155C" w:rsidP="00B8155C">
      <w:pPr>
        <w:pStyle w:val="ListParagraph"/>
        <w:autoSpaceDE w:val="0"/>
        <w:autoSpaceDN w:val="0"/>
        <w:adjustRightInd w:val="0"/>
        <w:ind w:left="1800"/>
        <w:rPr>
          <w:rFonts w:ascii="Verdana" w:eastAsiaTheme="minorHAnsi" w:hAnsi="Verdana" w:cs="Verdana"/>
          <w:b/>
          <w:bCs/>
          <w:sz w:val="20"/>
          <w:szCs w:val="20"/>
        </w:rPr>
      </w:pPr>
    </w:p>
    <w:p w:rsidR="00F5046E" w:rsidRDefault="00B66A8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4658995</wp:posOffset>
                </wp:positionV>
                <wp:extent cx="3476625" cy="809625"/>
                <wp:effectExtent l="9525" t="5080" r="9525" b="139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0C" w:rsidRPr="002A1C0C" w:rsidRDefault="002A1C0C" w:rsidP="002A1C0C">
                            <w:pPr>
                              <w:rPr>
                                <w:u w:val="single"/>
                              </w:rPr>
                            </w:pPr>
                            <w:r w:rsidRPr="002A1C0C">
                              <w:rPr>
                                <w:u w:val="single"/>
                              </w:rPr>
                              <w:t xml:space="preserve">Chapter </w:t>
                            </w:r>
                            <w:r w:rsidR="00CC35E3">
                              <w:rPr>
                                <w:u w:val="single"/>
                              </w:rPr>
                              <w:t xml:space="preserve">7: </w:t>
                            </w:r>
                            <w:r w:rsidRPr="002A1C0C">
                              <w:rPr>
                                <w:u w:val="single"/>
                              </w:rPr>
                              <w:t xml:space="preserve">Systems of Linear Equations      </w:t>
                            </w:r>
                            <w:r w:rsidRPr="002A1C0C">
                              <w:rPr>
                                <w:rFonts w:ascii="Gautami" w:hAnsi="Gautami" w:cs="Gautami"/>
                                <w:u w:val="single"/>
                              </w:rPr>
                              <w:t>(11 days)</w:t>
                            </w:r>
                          </w:p>
                          <w:p w:rsidR="002A1C0C" w:rsidRDefault="002A1C0C" w:rsidP="002A1C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Modeling situations, point of intersection</w:t>
                            </w:r>
                          </w:p>
                          <w:p w:rsidR="002A1C0C" w:rsidRDefault="002A1C0C" w:rsidP="002A1C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Problem solving</w:t>
                            </w:r>
                          </w:p>
                          <w:p w:rsidR="002A1C0C" w:rsidRDefault="002A1C0C" w:rsidP="002A1C0C">
                            <w:pPr>
                              <w:pStyle w:val="ListParagraph"/>
                            </w:pPr>
                          </w:p>
                          <w:p w:rsidR="002A1C0C" w:rsidRDefault="002A1C0C" w:rsidP="002A1C0C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4.75pt;margin-top:366.85pt;width:273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j4KAIAAFg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">
                <v:textbox>
                  <w:txbxContent>
                    <w:p w:rsidR="002A1C0C" w:rsidRPr="002A1C0C" w:rsidRDefault="002A1C0C" w:rsidP="002A1C0C">
                      <w:pPr>
                        <w:rPr>
                          <w:u w:val="single"/>
                        </w:rPr>
                      </w:pPr>
                      <w:r w:rsidRPr="002A1C0C">
                        <w:rPr>
                          <w:u w:val="single"/>
                        </w:rPr>
                        <w:t xml:space="preserve">Chapter </w:t>
                      </w:r>
                      <w:r w:rsidR="00CC35E3">
                        <w:rPr>
                          <w:u w:val="single"/>
                        </w:rPr>
                        <w:t xml:space="preserve">7: </w:t>
                      </w:r>
                      <w:r w:rsidRPr="002A1C0C">
                        <w:rPr>
                          <w:u w:val="single"/>
                        </w:rPr>
                        <w:t xml:space="preserve">Systems of Linear Equations      </w:t>
                      </w:r>
                      <w:r w:rsidRPr="002A1C0C">
                        <w:rPr>
                          <w:rFonts w:ascii="Gautami" w:hAnsi="Gautami" w:cs="Gautami"/>
                          <w:u w:val="single"/>
                        </w:rPr>
                        <w:t>(11 days)</w:t>
                      </w:r>
                    </w:p>
                    <w:p w:rsidR="002A1C0C" w:rsidRDefault="002A1C0C" w:rsidP="002A1C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Modeling situations, point of intersection</w:t>
                      </w:r>
                    </w:p>
                    <w:p w:rsidR="002A1C0C" w:rsidRDefault="002A1C0C" w:rsidP="002A1C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Problem solving</w:t>
                      </w:r>
                    </w:p>
                    <w:p w:rsidR="002A1C0C" w:rsidRDefault="002A1C0C" w:rsidP="002A1C0C">
                      <w:pPr>
                        <w:pStyle w:val="ListParagraph"/>
                      </w:pPr>
                    </w:p>
                    <w:p w:rsidR="002A1C0C" w:rsidRDefault="002A1C0C" w:rsidP="002A1C0C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1753870</wp:posOffset>
                </wp:positionV>
                <wp:extent cx="3000375" cy="2000250"/>
                <wp:effectExtent l="9525" t="5080" r="952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5C" w:rsidRDefault="00A1235C" w:rsidP="00A1235C">
                            <w:pPr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Chapter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6:</w:t>
                            </w: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Linear Functions</w:t>
                            </w: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  <w:t>(22</w:t>
                            </w:r>
                            <w:r w:rsidRPr="00623A1F"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  <w:t xml:space="preserve"> days)</w:t>
                            </w:r>
                          </w:p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Slope, parallel/perpendicular lines, x and y intercepts, domain and range</w:t>
                            </w:r>
                          </w:p>
                          <w:p w:rsidR="00A1235C" w:rsidRDefault="00A1235C" w:rsidP="00A1235C">
                            <w:pPr>
                              <w:pStyle w:val="ListParagraph"/>
                            </w:pPr>
                          </w:p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Equations of a line</w:t>
                            </w:r>
                          </w:p>
                          <w:p w:rsidR="00A1235C" w:rsidRDefault="00A1235C" w:rsidP="00A1235C">
                            <w:pPr>
                              <w:pStyle w:val="ListParagraph"/>
                            </w:pPr>
                          </w:p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Linear relations</w:t>
                            </w:r>
                          </w:p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Dependent/Independent Variables</w:t>
                            </w:r>
                          </w:p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Equations, ordered pairs, linear situations </w:t>
                            </w:r>
                          </w:p>
                          <w:p w:rsidR="00A1235C" w:rsidRDefault="00A1235C" w:rsidP="00A1235C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Relations and Functions ( f(x) )</w:t>
                            </w:r>
                          </w:p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</w:p>
                          <w:p w:rsidR="00A1235C" w:rsidRDefault="00A1235C" w:rsidP="00A1235C"/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A1235C" w:rsidRDefault="00A1235C" w:rsidP="00A1235C">
                            <w:pPr>
                              <w:pStyle w:val="ListParagraph"/>
                            </w:pPr>
                          </w:p>
                          <w:p w:rsidR="00A1235C" w:rsidRDefault="00A1235C" w:rsidP="00A12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9pt;margin-top:138.1pt;width:236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HtLgIAAFg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">
                <v:textbox>
                  <w:txbxContent>
                    <w:p w:rsidR="00A1235C" w:rsidRDefault="00A1235C" w:rsidP="00A1235C">
                      <w:pPr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</w:pP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Chapter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6:</w:t>
                      </w: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Linear Functions</w:t>
                      </w: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  <w:t>(22</w:t>
                      </w:r>
                      <w:r w:rsidRPr="00623A1F"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  <w:t xml:space="preserve"> days)</w:t>
                      </w:r>
                    </w:p>
                    <w:p w:rsidR="00A1235C" w:rsidRDefault="00A1235C" w:rsidP="00A123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Slope, parallel/perpendicular lines, x and y intercepts, domain and range</w:t>
                      </w:r>
                    </w:p>
                    <w:p w:rsidR="00A1235C" w:rsidRDefault="00A1235C" w:rsidP="00A1235C">
                      <w:pPr>
                        <w:pStyle w:val="ListParagraph"/>
                      </w:pPr>
                    </w:p>
                    <w:p w:rsidR="00A1235C" w:rsidRDefault="00A1235C" w:rsidP="00A123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Equations of a line</w:t>
                      </w:r>
                    </w:p>
                    <w:p w:rsidR="00A1235C" w:rsidRDefault="00A1235C" w:rsidP="00A1235C">
                      <w:pPr>
                        <w:pStyle w:val="ListParagraph"/>
                      </w:pPr>
                    </w:p>
                    <w:p w:rsidR="00A1235C" w:rsidRDefault="00A1235C" w:rsidP="00A123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Linear relations</w:t>
                      </w:r>
                    </w:p>
                    <w:p w:rsidR="00A1235C" w:rsidRDefault="00A1235C" w:rsidP="00A1235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Dependent/Independent Variables</w:t>
                      </w:r>
                    </w:p>
                    <w:p w:rsidR="00A1235C" w:rsidRDefault="00A1235C" w:rsidP="00A1235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Equations, ordered pairs, linear situations </w:t>
                      </w:r>
                    </w:p>
                    <w:p w:rsidR="00A1235C" w:rsidRDefault="00A1235C" w:rsidP="00A1235C">
                      <w:pPr>
                        <w:numPr>
                          <w:ilvl w:val="1"/>
                          <w:numId w:val="2"/>
                        </w:numPr>
                      </w:pPr>
                      <w:r>
                        <w:t>Relations and Functions ( f(x) )</w:t>
                      </w:r>
                    </w:p>
                    <w:p w:rsidR="00A1235C" w:rsidRDefault="00A1235C" w:rsidP="00A1235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</w:p>
                    <w:p w:rsidR="00A1235C" w:rsidRDefault="00A1235C" w:rsidP="00A1235C"/>
                    <w:p w:rsidR="00A1235C" w:rsidRDefault="00A1235C" w:rsidP="00A123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A1235C" w:rsidRDefault="00A1235C" w:rsidP="00A1235C">
                      <w:pPr>
                        <w:pStyle w:val="ListParagraph"/>
                      </w:pPr>
                    </w:p>
                    <w:p w:rsidR="00A1235C" w:rsidRDefault="00A1235C" w:rsidP="00A123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344170</wp:posOffset>
                </wp:positionV>
                <wp:extent cx="2952750" cy="1228725"/>
                <wp:effectExtent l="9525" t="5080" r="9525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7C" w:rsidRDefault="004D4E7C" w:rsidP="004D4E7C">
                            <w:pPr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Chapter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4:</w:t>
                            </w: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C53002">
                              <w:rPr>
                                <w:sz w:val="22"/>
                                <w:szCs w:val="22"/>
                                <w:u w:val="single"/>
                              </w:rPr>
                              <w:t>Roots and Powers</w:t>
                            </w: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623A1F"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  <w:t>(1</w:t>
                            </w:r>
                            <w:r w:rsidR="00C53002"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623A1F"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  <w:t xml:space="preserve"> days)</w:t>
                            </w:r>
                          </w:p>
                          <w:p w:rsidR="004D4E7C" w:rsidRDefault="00C53002" w:rsidP="004D4E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Irrational Numbers, Real Number System, Radicals</w:t>
                            </w:r>
                          </w:p>
                          <w:p w:rsidR="004D4E7C" w:rsidRDefault="004D4E7C" w:rsidP="004D4E7C"/>
                          <w:p w:rsidR="004D4E7C" w:rsidRDefault="00845628" w:rsidP="004D4E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Laws of Exponents</w:t>
                            </w:r>
                          </w:p>
                          <w:p w:rsidR="004D4E7C" w:rsidRDefault="004D4E7C" w:rsidP="004D4E7C">
                            <w:pPr>
                              <w:pStyle w:val="ListParagraph"/>
                            </w:pPr>
                          </w:p>
                          <w:p w:rsidR="004D4E7C" w:rsidRDefault="004D4E7C" w:rsidP="00845628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5.25pt;margin-top:27.1pt;width:232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">
                <v:textbox>
                  <w:txbxContent>
                    <w:p w:rsidR="004D4E7C" w:rsidRDefault="004D4E7C" w:rsidP="004D4E7C">
                      <w:pPr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</w:pP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Chapter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4:</w:t>
                      </w: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C53002">
                        <w:rPr>
                          <w:sz w:val="22"/>
                          <w:szCs w:val="22"/>
                          <w:u w:val="single"/>
                        </w:rPr>
                        <w:t>Roots and Powers</w:t>
                      </w: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623A1F"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  <w:t>(1</w:t>
                      </w:r>
                      <w:r w:rsidR="00C53002"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623A1F"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  <w:t xml:space="preserve"> days)</w:t>
                      </w:r>
                    </w:p>
                    <w:p w:rsidR="004D4E7C" w:rsidRDefault="00C53002" w:rsidP="004D4E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Irrational Numbers, Real Number System, Radicals</w:t>
                      </w:r>
                    </w:p>
                    <w:p w:rsidR="004D4E7C" w:rsidRDefault="004D4E7C" w:rsidP="004D4E7C"/>
                    <w:p w:rsidR="004D4E7C" w:rsidRDefault="00845628" w:rsidP="004D4E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Laws of Exponents</w:t>
                      </w:r>
                    </w:p>
                    <w:p w:rsidR="004D4E7C" w:rsidRDefault="004D4E7C" w:rsidP="004D4E7C">
                      <w:pPr>
                        <w:pStyle w:val="ListParagraph"/>
                      </w:pPr>
                    </w:p>
                    <w:p w:rsidR="004D4E7C" w:rsidRDefault="004D4E7C" w:rsidP="00845628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2420620</wp:posOffset>
                </wp:positionV>
                <wp:extent cx="3657600" cy="2000250"/>
                <wp:effectExtent l="9525" t="508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52" w:rsidRDefault="00AA5E52" w:rsidP="00AA5E52">
                            <w:pPr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Chapter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5:</w:t>
                            </w: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Relations and Functions</w:t>
                            </w: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623A1F"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  <w:t>(13 days)</w:t>
                            </w:r>
                          </w:p>
                          <w:p w:rsidR="00AA5E52" w:rsidRDefault="00AA5E52" w:rsidP="00AA5E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Analyzing Data, Graphs &amp; Situations, </w:t>
                            </w:r>
                          </w:p>
                          <w:p w:rsidR="009E1A79" w:rsidRDefault="009E1A79" w:rsidP="009E1A79">
                            <w:pPr>
                              <w:pStyle w:val="ListParagraph"/>
                            </w:pPr>
                          </w:p>
                          <w:p w:rsidR="00AA5E52" w:rsidRDefault="00AA5E52" w:rsidP="00AA5E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Domain/range, discrete/continuous, functions/non-functions comparison </w:t>
                            </w:r>
                          </w:p>
                          <w:p w:rsidR="009E1A79" w:rsidRDefault="009E1A79" w:rsidP="009E1A79">
                            <w:pPr>
                              <w:pStyle w:val="ListParagraph"/>
                            </w:pPr>
                          </w:p>
                          <w:p w:rsidR="00AA5E52" w:rsidRDefault="00AA5E52" w:rsidP="00AA5E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Linear relations</w:t>
                            </w:r>
                          </w:p>
                          <w:p w:rsidR="009E1A79" w:rsidRDefault="009E1A79" w:rsidP="009E1A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Dependent/Independent Variables</w:t>
                            </w:r>
                          </w:p>
                          <w:p w:rsidR="009E1A79" w:rsidRDefault="009E1A79" w:rsidP="009E1A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Equations, ordered pairs, linear situations </w:t>
                            </w:r>
                          </w:p>
                          <w:p w:rsidR="009E1A79" w:rsidRDefault="009E1A79" w:rsidP="009E1A79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Relations and Functions ( f(x) )</w:t>
                            </w:r>
                          </w:p>
                          <w:p w:rsidR="009E1A79" w:rsidRDefault="009E1A79" w:rsidP="009E1A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</w:p>
                          <w:p w:rsidR="00AA5E52" w:rsidRDefault="00AA5E52" w:rsidP="00AA5E52"/>
                          <w:p w:rsidR="00AA5E52" w:rsidRDefault="00AA5E52" w:rsidP="00AA5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AA5E52" w:rsidRDefault="00AA5E52" w:rsidP="00AA5E52">
                            <w:pPr>
                              <w:pStyle w:val="ListParagraph"/>
                            </w:pPr>
                          </w:p>
                          <w:p w:rsidR="00AA5E52" w:rsidRDefault="00AA5E52" w:rsidP="00AA5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9.5pt;margin-top:190.6pt;width:4in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RSLgIAAFg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">
                <v:textbox>
                  <w:txbxContent>
                    <w:p w:rsidR="00AA5E52" w:rsidRDefault="00AA5E52" w:rsidP="00AA5E52">
                      <w:pPr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</w:pP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Chapter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5:</w:t>
                      </w: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Relations and Functions</w:t>
                      </w: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623A1F"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  <w:t>(13 days)</w:t>
                      </w:r>
                    </w:p>
                    <w:p w:rsidR="00AA5E52" w:rsidRDefault="00AA5E52" w:rsidP="00AA5E5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Analyzing Data, Graphs &amp; Situations, </w:t>
                      </w:r>
                    </w:p>
                    <w:p w:rsidR="009E1A79" w:rsidRDefault="009E1A79" w:rsidP="009E1A79">
                      <w:pPr>
                        <w:pStyle w:val="ListParagraph"/>
                      </w:pPr>
                    </w:p>
                    <w:p w:rsidR="00AA5E52" w:rsidRDefault="00AA5E52" w:rsidP="00AA5E5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Domain/range, discrete/continuous, functions/non-functions comparison </w:t>
                      </w:r>
                    </w:p>
                    <w:p w:rsidR="009E1A79" w:rsidRDefault="009E1A79" w:rsidP="009E1A79">
                      <w:pPr>
                        <w:pStyle w:val="ListParagraph"/>
                      </w:pPr>
                    </w:p>
                    <w:p w:rsidR="00AA5E52" w:rsidRDefault="00AA5E52" w:rsidP="00AA5E5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Linear relations</w:t>
                      </w:r>
                    </w:p>
                    <w:p w:rsidR="009E1A79" w:rsidRDefault="009E1A79" w:rsidP="009E1A79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Dependent/Independent Variables</w:t>
                      </w:r>
                    </w:p>
                    <w:p w:rsidR="009E1A79" w:rsidRDefault="009E1A79" w:rsidP="009E1A79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Equations, ordered pairs, linear situations </w:t>
                      </w:r>
                    </w:p>
                    <w:p w:rsidR="009E1A79" w:rsidRDefault="009E1A79" w:rsidP="009E1A79">
                      <w:pPr>
                        <w:numPr>
                          <w:ilvl w:val="1"/>
                          <w:numId w:val="2"/>
                        </w:numPr>
                      </w:pPr>
                      <w:r>
                        <w:t>Relations and Functions ( f(x) )</w:t>
                      </w:r>
                    </w:p>
                    <w:p w:rsidR="009E1A79" w:rsidRDefault="009E1A79" w:rsidP="009E1A79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</w:p>
                    <w:p w:rsidR="00AA5E52" w:rsidRDefault="00AA5E52" w:rsidP="00AA5E52"/>
                    <w:p w:rsidR="00AA5E52" w:rsidRDefault="00AA5E52" w:rsidP="00AA5E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AA5E52" w:rsidRDefault="00AA5E52" w:rsidP="00AA5E52">
                      <w:pPr>
                        <w:pStyle w:val="ListParagraph"/>
                      </w:pPr>
                    </w:p>
                    <w:p w:rsidR="00AA5E52" w:rsidRDefault="00AA5E52" w:rsidP="00AA5E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344170</wp:posOffset>
                </wp:positionV>
                <wp:extent cx="3657600" cy="1828800"/>
                <wp:effectExtent l="9525" t="5080" r="952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1F" w:rsidRDefault="00623A1F" w:rsidP="00623A1F">
                            <w:pPr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>Chapter 3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623A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Factors and Products      </w:t>
                            </w:r>
                            <w:r w:rsidRPr="00623A1F">
                              <w:rPr>
                                <w:rFonts w:ascii="Gautami" w:hAnsi="Gautami" w:cs="Gautami"/>
                                <w:sz w:val="22"/>
                                <w:szCs w:val="22"/>
                                <w:u w:val="single"/>
                              </w:rPr>
                              <w:t>(13 days)</w:t>
                            </w:r>
                          </w:p>
                          <w:p w:rsidR="004D4E7C" w:rsidRDefault="004D4E7C" w:rsidP="004D4E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Prime factors, Greatest Common Factors, Least Common Multiples</w:t>
                            </w:r>
                          </w:p>
                          <w:p w:rsidR="004D4E7C" w:rsidRDefault="004D4E7C" w:rsidP="004D4E7C"/>
                          <w:p w:rsidR="004D4E7C" w:rsidRDefault="004D4E7C" w:rsidP="004D4E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Monomials, Binomials, Trinomials, Substitution,  Multiplication of Polynomials, Common factors of Polynomials,</w:t>
                            </w:r>
                            <w:r w:rsidRPr="004D4E7C">
                              <w:t xml:space="preserve"> </w:t>
                            </w:r>
                            <w:r>
                              <w:t>Trinomial Factoring,</w:t>
                            </w:r>
                            <w:r w:rsidRPr="004D4E7C">
                              <w:t xml:space="preserve"> </w:t>
                            </w:r>
                            <w:r>
                              <w:t>Difference of Squares</w:t>
                            </w:r>
                          </w:p>
                          <w:p w:rsidR="004D4E7C" w:rsidRDefault="004D4E7C" w:rsidP="004D4E7C">
                            <w:pPr>
                              <w:pStyle w:val="ListParagraph"/>
                            </w:pPr>
                          </w:p>
                          <w:p w:rsidR="00623A1F" w:rsidRDefault="004D4E7C" w:rsidP="004D4E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9.5pt;margin-top:27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mT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">
                <v:textbox>
                  <w:txbxContent>
                    <w:p w:rsidR="00623A1F" w:rsidRDefault="00623A1F" w:rsidP="00623A1F">
                      <w:pPr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</w:pP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>Chapter 3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623A1F">
                        <w:rPr>
                          <w:sz w:val="22"/>
                          <w:szCs w:val="22"/>
                          <w:u w:val="single"/>
                        </w:rPr>
                        <w:t xml:space="preserve">  Factors and Products      </w:t>
                      </w:r>
                      <w:r w:rsidRPr="00623A1F">
                        <w:rPr>
                          <w:rFonts w:ascii="Gautami" w:hAnsi="Gautami" w:cs="Gautami"/>
                          <w:sz w:val="22"/>
                          <w:szCs w:val="22"/>
                          <w:u w:val="single"/>
                        </w:rPr>
                        <w:t>(13 days)</w:t>
                      </w:r>
                    </w:p>
                    <w:p w:rsidR="004D4E7C" w:rsidRDefault="004D4E7C" w:rsidP="004D4E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Prime factors, Greatest Common Factors, Least Common Multiples</w:t>
                      </w:r>
                    </w:p>
                    <w:p w:rsidR="004D4E7C" w:rsidRDefault="004D4E7C" w:rsidP="004D4E7C"/>
                    <w:p w:rsidR="004D4E7C" w:rsidRDefault="004D4E7C" w:rsidP="004D4E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Monomials, Binomials, Trinomials, Substitution,  Multiplication of Polynomials, Common factors of Polynomials,</w:t>
                      </w:r>
                      <w:r w:rsidRPr="004D4E7C">
                        <w:t xml:space="preserve"> </w:t>
                      </w:r>
                      <w:r>
                        <w:t>Trinomial Factoring,</w:t>
                      </w:r>
                      <w:r w:rsidRPr="004D4E7C">
                        <w:t xml:space="preserve"> </w:t>
                      </w:r>
                      <w:r>
                        <w:t>Difference of Squares</w:t>
                      </w:r>
                    </w:p>
                    <w:p w:rsidR="004D4E7C" w:rsidRDefault="004D4E7C" w:rsidP="004D4E7C">
                      <w:pPr>
                        <w:pStyle w:val="ListParagraph"/>
                      </w:pPr>
                    </w:p>
                    <w:p w:rsidR="00623A1F" w:rsidRDefault="004D4E7C" w:rsidP="004D4E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A1F">
        <w:rPr>
          <w:b/>
        </w:rPr>
        <w:t>Topics</w:t>
      </w:r>
    </w:p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Default="00F5046E" w:rsidP="00F5046E"/>
    <w:p w:rsidR="00F5046E" w:rsidRPr="00F5046E" w:rsidRDefault="00F5046E" w:rsidP="00F5046E"/>
    <w:p w:rsidR="00F5046E" w:rsidRDefault="00F5046E" w:rsidP="00F5046E"/>
    <w:p w:rsidR="00F5046E" w:rsidRDefault="00F5046E" w:rsidP="00F5046E">
      <w:pPr>
        <w:tabs>
          <w:tab w:val="left" w:pos="6120"/>
        </w:tabs>
      </w:pPr>
    </w:p>
    <w:p w:rsidR="00F5046E" w:rsidRPr="00F5046E" w:rsidRDefault="00B66A81" w:rsidP="00F5046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</wp:posOffset>
                </wp:positionV>
                <wp:extent cx="3048000" cy="809625"/>
                <wp:effectExtent l="9525" t="5715" r="9525" b="133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6E" w:rsidRPr="00F5046E" w:rsidRDefault="00CC35E3" w:rsidP="00F5046E">
                            <w:pPr>
                              <w:rPr>
                                <w:u w:val="single"/>
                              </w:rPr>
                            </w:pPr>
                            <w:r w:rsidRPr="00F5046E">
                              <w:rPr>
                                <w:u w:val="single"/>
                              </w:rPr>
                              <w:t>Supplement: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F5046E" w:rsidRPr="00F5046E">
                              <w:rPr>
                                <w:u w:val="single"/>
                              </w:rPr>
                              <w:t>Distance / Midpoint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F5046E" w:rsidRPr="00F5046E">
                              <w:rPr>
                                <w:rFonts w:ascii="Gautami" w:hAnsi="Gautami" w:cs="Gautami"/>
                                <w:u w:val="single"/>
                              </w:rPr>
                              <w:t>(8 days)</w:t>
                            </w:r>
                          </w:p>
                          <w:p w:rsidR="00F5046E" w:rsidRDefault="00F5046E" w:rsidP="00F504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Distance between points</w:t>
                            </w:r>
                          </w:p>
                          <w:p w:rsidR="00F5046E" w:rsidRDefault="00F5046E" w:rsidP="00F5046E">
                            <w:pPr>
                              <w:pStyle w:val="ListParagraph"/>
                            </w:pPr>
                          </w:p>
                          <w:p w:rsidR="00F5046E" w:rsidRDefault="00F5046E" w:rsidP="00F5046E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9pt;margin-top:8.1pt;width:240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">
                <v:textbox>
                  <w:txbxContent>
                    <w:p w:rsidR="00F5046E" w:rsidRPr="00F5046E" w:rsidRDefault="00CC35E3" w:rsidP="00F5046E">
                      <w:pPr>
                        <w:rPr>
                          <w:u w:val="single"/>
                        </w:rPr>
                      </w:pPr>
                      <w:r w:rsidRPr="00F5046E">
                        <w:rPr>
                          <w:u w:val="single"/>
                        </w:rPr>
                        <w:t>Supplement: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="00F5046E" w:rsidRPr="00F5046E">
                        <w:rPr>
                          <w:u w:val="single"/>
                        </w:rPr>
                        <w:t>Distance / Midpoint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 w:rsidR="00F5046E" w:rsidRPr="00F5046E">
                        <w:rPr>
                          <w:rFonts w:ascii="Gautami" w:hAnsi="Gautami" w:cs="Gautami"/>
                          <w:u w:val="single"/>
                        </w:rPr>
                        <w:t>(8 days)</w:t>
                      </w:r>
                    </w:p>
                    <w:p w:rsidR="00F5046E" w:rsidRDefault="00F5046E" w:rsidP="00F504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Distance between points</w:t>
                      </w:r>
                    </w:p>
                    <w:p w:rsidR="00F5046E" w:rsidRDefault="00F5046E" w:rsidP="00F5046E">
                      <w:pPr>
                        <w:pStyle w:val="ListParagraph"/>
                      </w:pPr>
                    </w:p>
                    <w:p w:rsidR="00F5046E" w:rsidRDefault="00F5046E" w:rsidP="00F5046E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Pr="00F5046E" w:rsidRDefault="00F5046E" w:rsidP="00F5046E"/>
    <w:p w:rsidR="00F5046E" w:rsidRDefault="00F5046E" w:rsidP="00F5046E">
      <w:pPr>
        <w:ind w:left="1440"/>
      </w:pPr>
    </w:p>
    <w:p w:rsidR="00A31513" w:rsidRDefault="00A31513" w:rsidP="00F5046E">
      <w:pPr>
        <w:rPr>
          <w:b/>
          <w:u w:val="single"/>
        </w:rPr>
      </w:pPr>
    </w:p>
    <w:p w:rsidR="00A31513" w:rsidRDefault="00A31513" w:rsidP="00F5046E">
      <w:pPr>
        <w:rPr>
          <w:b/>
          <w:u w:val="single"/>
        </w:rPr>
      </w:pPr>
    </w:p>
    <w:p w:rsidR="00F5046E" w:rsidRPr="00B8155C" w:rsidRDefault="00F5046E" w:rsidP="00F5046E">
      <w:pPr>
        <w:rPr>
          <w:b/>
          <w:u w:val="single"/>
        </w:rPr>
      </w:pPr>
      <w:r w:rsidRPr="00B8155C">
        <w:rPr>
          <w:b/>
          <w:u w:val="single"/>
        </w:rPr>
        <w:lastRenderedPageBreak/>
        <w:t>EVALUATION</w:t>
      </w:r>
      <w:r w:rsidR="00B8155C" w:rsidRPr="00B8155C">
        <w:rPr>
          <w:b/>
          <w:u w:val="single"/>
        </w:rPr>
        <w:t>:</w:t>
      </w:r>
    </w:p>
    <w:p w:rsidR="00F5046E" w:rsidRDefault="00F5046E" w:rsidP="00F5046E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4590"/>
      </w:tblGrid>
      <w:tr w:rsidR="00F5046E" w:rsidTr="009D4471">
        <w:tc>
          <w:tcPr>
            <w:tcW w:w="5508" w:type="dxa"/>
          </w:tcPr>
          <w:p w:rsidR="00F5046E" w:rsidRPr="00391594" w:rsidRDefault="00F5046E" w:rsidP="009D4471">
            <w:pPr>
              <w:rPr>
                <w:b/>
              </w:rPr>
            </w:pPr>
            <w:r>
              <w:rPr>
                <w:b/>
              </w:rPr>
              <w:t>Test/Quizzes/ Assignments</w:t>
            </w:r>
          </w:p>
        </w:tc>
        <w:tc>
          <w:tcPr>
            <w:tcW w:w="5508" w:type="dxa"/>
          </w:tcPr>
          <w:p w:rsidR="00F5046E" w:rsidRPr="00391594" w:rsidRDefault="00F5046E" w:rsidP="009D4471">
            <w:pPr>
              <w:rPr>
                <w:b/>
              </w:rPr>
            </w:pPr>
            <w:r>
              <w:rPr>
                <w:b/>
              </w:rPr>
              <w:t>70</w:t>
            </w:r>
            <w:r w:rsidRPr="00391594">
              <w:rPr>
                <w:b/>
              </w:rPr>
              <w:t>%</w:t>
            </w:r>
          </w:p>
        </w:tc>
      </w:tr>
      <w:tr w:rsidR="00F5046E" w:rsidTr="009D4471">
        <w:tc>
          <w:tcPr>
            <w:tcW w:w="5508" w:type="dxa"/>
          </w:tcPr>
          <w:p w:rsidR="00F5046E" w:rsidRPr="00391594" w:rsidRDefault="00F5046E" w:rsidP="009D4471">
            <w:pPr>
              <w:rPr>
                <w:b/>
              </w:rPr>
            </w:pPr>
            <w:r>
              <w:rPr>
                <w:b/>
              </w:rPr>
              <w:t xml:space="preserve">Exam </w:t>
            </w:r>
          </w:p>
        </w:tc>
        <w:tc>
          <w:tcPr>
            <w:tcW w:w="5508" w:type="dxa"/>
          </w:tcPr>
          <w:p w:rsidR="00F5046E" w:rsidRPr="00391594" w:rsidRDefault="00F5046E" w:rsidP="009D4471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</w:tr>
    </w:tbl>
    <w:p w:rsidR="00F5046E" w:rsidRDefault="00F5046E" w:rsidP="00F5046E"/>
    <w:p w:rsidR="00F5046E" w:rsidRDefault="00F5046E" w:rsidP="00B8155C">
      <w:pPr>
        <w:ind w:firstLine="720"/>
      </w:pPr>
      <w:r>
        <w:t xml:space="preserve">*Homework will be checked on a regular basis and is considered an “assignment”.  </w:t>
      </w:r>
    </w:p>
    <w:p w:rsidR="00F5046E" w:rsidRPr="006538B6" w:rsidRDefault="00F5046E" w:rsidP="00F5046E">
      <w:pPr>
        <w:ind w:firstLine="720"/>
        <w:rPr>
          <w:b/>
          <w:u w:val="single"/>
        </w:rPr>
      </w:pPr>
      <w:r w:rsidRPr="006538B6">
        <w:rPr>
          <w:b/>
          <w:u w:val="single"/>
        </w:rPr>
        <w:t>SO HOMEWORK COUNTS AND MUST BE DONE</w:t>
      </w:r>
    </w:p>
    <w:p w:rsidR="00F5046E" w:rsidRDefault="00F5046E" w:rsidP="00F5046E">
      <w:pPr>
        <w:ind w:firstLine="720"/>
      </w:pPr>
    </w:p>
    <w:p w:rsidR="00F5046E" w:rsidRDefault="00F5046E" w:rsidP="00F5046E">
      <w:pPr>
        <w:ind w:firstLine="720"/>
      </w:pPr>
    </w:p>
    <w:p w:rsidR="007F5588" w:rsidRDefault="007F5588" w:rsidP="00F5046E">
      <w:pPr>
        <w:ind w:firstLine="720"/>
      </w:pPr>
    </w:p>
    <w:p w:rsidR="007F5588" w:rsidRDefault="007F5588" w:rsidP="00F5046E">
      <w:pPr>
        <w:ind w:firstLine="720"/>
      </w:pPr>
    </w:p>
    <w:p w:rsidR="00F5046E" w:rsidRPr="00B8155C" w:rsidRDefault="00B8155C" w:rsidP="00F5046E">
      <w:pPr>
        <w:rPr>
          <w:b/>
          <w:sz w:val="28"/>
          <w:szCs w:val="28"/>
          <w:u w:val="single"/>
        </w:rPr>
      </w:pPr>
      <w:r w:rsidRPr="00B8155C">
        <w:rPr>
          <w:b/>
          <w:sz w:val="28"/>
          <w:szCs w:val="28"/>
          <w:u w:val="single"/>
        </w:rPr>
        <w:t>Expectations:</w:t>
      </w:r>
    </w:p>
    <w:p w:rsidR="00B8155C" w:rsidRPr="00B8155C" w:rsidRDefault="00B8155C" w:rsidP="00F5046E">
      <w:pPr>
        <w:rPr>
          <w:b/>
          <w:sz w:val="28"/>
          <w:szCs w:val="28"/>
        </w:rPr>
      </w:pPr>
    </w:p>
    <w:p w:rsidR="000861AA" w:rsidRDefault="00F5046E" w:rsidP="00F5046E">
      <w:r>
        <w:t xml:space="preserve">Expectation is to follow the school rules, come to class prepare to do work.  Everything that is done on the board is a part of your notes and must be written down.  </w:t>
      </w:r>
    </w:p>
    <w:p w:rsidR="00F5046E" w:rsidRDefault="00F5046E" w:rsidP="00F5046E">
      <w:r w:rsidRPr="003F7CBA">
        <w:rPr>
          <w:b/>
          <w:color w:val="FF0000"/>
          <w:u w:val="single"/>
        </w:rPr>
        <w:t>You are expected to bring your notebooks, pencils and calculators every day</w:t>
      </w:r>
      <w:r>
        <w:t xml:space="preserve">. </w:t>
      </w:r>
      <w:r w:rsidR="00A31513">
        <w:t>(No Phones)</w:t>
      </w:r>
    </w:p>
    <w:p w:rsidR="00B8155C" w:rsidRDefault="00B8155C" w:rsidP="00F5046E"/>
    <w:p w:rsidR="00F5046E" w:rsidRDefault="00F5046E" w:rsidP="00F5046E"/>
    <w:p w:rsidR="007F5588" w:rsidRDefault="007F5588" w:rsidP="00F5046E"/>
    <w:p w:rsidR="007F5588" w:rsidRPr="00B8155C" w:rsidRDefault="00B8155C" w:rsidP="00F5046E">
      <w:pPr>
        <w:rPr>
          <w:b/>
          <w:sz w:val="28"/>
          <w:szCs w:val="28"/>
          <w:u w:val="single"/>
        </w:rPr>
      </w:pPr>
      <w:r w:rsidRPr="00B8155C">
        <w:rPr>
          <w:b/>
          <w:sz w:val="28"/>
          <w:szCs w:val="28"/>
          <w:u w:val="single"/>
        </w:rPr>
        <w:t>Attendance:</w:t>
      </w:r>
    </w:p>
    <w:p w:rsidR="00B8155C" w:rsidRPr="00B8155C" w:rsidRDefault="00B8155C" w:rsidP="00F5046E">
      <w:pPr>
        <w:rPr>
          <w:b/>
          <w:sz w:val="28"/>
          <w:szCs w:val="28"/>
        </w:rPr>
      </w:pPr>
    </w:p>
    <w:p w:rsidR="00F5046E" w:rsidRPr="00CC35E3" w:rsidRDefault="00CC35E3" w:rsidP="00F5046E">
      <w:pPr>
        <w:rPr>
          <w:b/>
        </w:rPr>
      </w:pPr>
      <w:r w:rsidRPr="00CC35E3">
        <w:rPr>
          <w:b/>
          <w:i/>
          <w:u w:val="single"/>
        </w:rPr>
        <w:t>If you miss a day it is your responsibility to get caught up</w:t>
      </w:r>
      <w:r w:rsidRPr="00CC35E3">
        <w:rPr>
          <w:b/>
        </w:rPr>
        <w:t xml:space="preserve">.  </w:t>
      </w:r>
      <w:r w:rsidR="00F5046E" w:rsidRPr="00CC35E3">
        <w:rPr>
          <w:b/>
          <w:i/>
          <w:u w:val="single"/>
        </w:rPr>
        <w:t xml:space="preserve"> </w:t>
      </w:r>
    </w:p>
    <w:p w:rsidR="00F5046E" w:rsidRDefault="00F5046E" w:rsidP="00F5046E">
      <w:r>
        <w:t xml:space="preserve">Notes and lessons will be posted on line but you are still expected to copy the material I go over in class into your notebooks.  </w:t>
      </w:r>
      <w:r>
        <w:tab/>
      </w:r>
    </w:p>
    <w:p w:rsidR="00F5046E" w:rsidRDefault="00F5046E" w:rsidP="00F5046E">
      <w:pPr>
        <w:pStyle w:val="ListParagraph"/>
        <w:numPr>
          <w:ilvl w:val="0"/>
          <w:numId w:val="5"/>
        </w:numPr>
        <w:contextualSpacing w:val="0"/>
      </w:pPr>
      <w:r w:rsidRPr="0050717C">
        <w:rPr>
          <w:bCs/>
          <w:color w:val="000000" w:themeColor="text1"/>
        </w:rPr>
        <w:t>Go to</w:t>
      </w:r>
      <w:r>
        <w:rPr>
          <w:b/>
          <w:bCs/>
          <w:color w:val="0000FF"/>
          <w:u w:val="single"/>
        </w:rPr>
        <w:t xml:space="preserve"> </w:t>
      </w:r>
      <w:hyperlink r:id="rId8" w:history="1">
        <w:r w:rsidR="00A31513" w:rsidRPr="00132330">
          <w:rPr>
            <w:rStyle w:val="Hyperlink"/>
            <w:b/>
            <w:bCs/>
          </w:rPr>
          <w:t>http://blackville.nbed.nb.ca</w:t>
        </w:r>
      </w:hyperlink>
      <w:r>
        <w:rPr>
          <w:bCs/>
          <w:color w:val="000000" w:themeColor="text1"/>
        </w:rPr>
        <w:t xml:space="preserve"> and click on my name under “Teacher’s Pages”</w:t>
      </w:r>
    </w:p>
    <w:p w:rsidR="00F5046E" w:rsidRDefault="00F5046E" w:rsidP="00F5046E"/>
    <w:p w:rsidR="00F5046E" w:rsidRDefault="00F5046E" w:rsidP="00CC35E3">
      <w:pPr>
        <w:pStyle w:val="ListParagraph"/>
        <w:numPr>
          <w:ilvl w:val="0"/>
          <w:numId w:val="8"/>
        </w:numPr>
      </w:pPr>
      <w:r>
        <w:t xml:space="preserve">Extra help is available </w:t>
      </w:r>
      <w:r w:rsidR="00A31513">
        <w:t>upon request,</w:t>
      </w:r>
      <w:r>
        <w:t xml:space="preserve"> after school at the student’s request.  (I have </w:t>
      </w:r>
      <w:r w:rsidR="00B66A81">
        <w:t>middle school lunch hour,</w:t>
      </w:r>
      <w:r w:rsidR="00577B0C">
        <w:t xml:space="preserve"> so there</w:t>
      </w:r>
      <w:r>
        <w:t xml:space="preserve"> will be no extra help</w:t>
      </w:r>
      <w:r w:rsidR="00B66A81">
        <w:t xml:space="preserve"> at high school lunchtime.</w:t>
      </w:r>
      <w:r>
        <w:t xml:space="preserve">) </w:t>
      </w:r>
    </w:p>
    <w:p w:rsidR="00F5046E" w:rsidRDefault="00F5046E" w:rsidP="00F5046E"/>
    <w:p w:rsidR="00F5046E" w:rsidRDefault="00F5046E" w:rsidP="00F5046E"/>
    <w:p w:rsidR="000861AA" w:rsidRDefault="000861AA" w:rsidP="00F5046E"/>
    <w:p w:rsidR="000861AA" w:rsidRDefault="000861AA" w:rsidP="00F5046E"/>
    <w:p w:rsidR="000861AA" w:rsidRPr="00B8155C" w:rsidRDefault="000861AA" w:rsidP="00F5046E">
      <w:pPr>
        <w:rPr>
          <w:b/>
          <w:sz w:val="28"/>
          <w:szCs w:val="28"/>
        </w:rPr>
      </w:pPr>
    </w:p>
    <w:p w:rsidR="00F5046E" w:rsidRPr="00B8155C" w:rsidRDefault="00F5046E" w:rsidP="00B8155C">
      <w:pPr>
        <w:rPr>
          <w:b/>
          <w:sz w:val="28"/>
          <w:szCs w:val="28"/>
          <w:u w:val="single"/>
        </w:rPr>
      </w:pPr>
      <w:r w:rsidRPr="00B8155C">
        <w:rPr>
          <w:b/>
          <w:sz w:val="28"/>
          <w:szCs w:val="28"/>
          <w:u w:val="single"/>
        </w:rPr>
        <w:t>A</w:t>
      </w:r>
      <w:r w:rsidR="00B66A81">
        <w:rPr>
          <w:b/>
          <w:sz w:val="28"/>
          <w:szCs w:val="28"/>
          <w:u w:val="single"/>
        </w:rPr>
        <w:t>ttendance</w:t>
      </w:r>
      <w:r w:rsidRPr="00B8155C">
        <w:rPr>
          <w:b/>
          <w:sz w:val="28"/>
          <w:szCs w:val="28"/>
          <w:u w:val="single"/>
        </w:rPr>
        <w:t xml:space="preserve"> Incentive: </w:t>
      </w:r>
    </w:p>
    <w:p w:rsidR="00B8155C" w:rsidRPr="00B8155C" w:rsidRDefault="00B8155C" w:rsidP="00B8155C">
      <w:pPr>
        <w:rPr>
          <w:b/>
          <w:sz w:val="28"/>
          <w:szCs w:val="28"/>
        </w:rPr>
      </w:pPr>
    </w:p>
    <w:p w:rsidR="00F5046E" w:rsidRDefault="00F5046E" w:rsidP="00F5046E">
      <w:pPr>
        <w:pStyle w:val="ListParagraph"/>
        <w:numPr>
          <w:ilvl w:val="0"/>
          <w:numId w:val="4"/>
        </w:numPr>
        <w:contextualSpacing w:val="0"/>
      </w:pPr>
      <w:r>
        <w:t xml:space="preserve">If a student  misses 5 or less days in </w:t>
      </w:r>
      <w:r w:rsidR="00B66A81">
        <w:rPr>
          <w:b/>
          <w:u w:val="single"/>
        </w:rPr>
        <w:t xml:space="preserve">this </w:t>
      </w:r>
      <w:r w:rsidR="00B66A81" w:rsidRPr="00B66A81">
        <w:rPr>
          <w:b/>
          <w:u w:val="single"/>
        </w:rPr>
        <w:t>class</w:t>
      </w:r>
      <w:r w:rsidR="00B66A81">
        <w:t xml:space="preserve"> </w:t>
      </w:r>
      <w:r>
        <w:t xml:space="preserve">then they will be able to </w:t>
      </w:r>
    </w:p>
    <w:p w:rsidR="00F5046E" w:rsidRDefault="00F5046E" w:rsidP="00F5046E">
      <w:pPr>
        <w:ind w:left="1440"/>
      </w:pPr>
    </w:p>
    <w:p w:rsidR="00F5046E" w:rsidRDefault="00F5046E" w:rsidP="00F5046E">
      <w:pPr>
        <w:pStyle w:val="ListParagraph"/>
        <w:numPr>
          <w:ilvl w:val="1"/>
          <w:numId w:val="4"/>
        </w:numPr>
        <w:contextualSpacing w:val="0"/>
      </w:pPr>
      <w:r>
        <w:t>Have their exam worth half of the original value    (15% Math 10)</w:t>
      </w:r>
    </w:p>
    <w:p w:rsidR="00F5046E" w:rsidRDefault="00F5046E" w:rsidP="00F5046E">
      <w:pPr>
        <w:ind w:left="4320"/>
      </w:pPr>
    </w:p>
    <w:p w:rsidR="00F5046E" w:rsidRDefault="00F5046E" w:rsidP="00F5046E">
      <w:pPr>
        <w:ind w:left="4320"/>
      </w:pPr>
      <w:r>
        <w:t>Or</w:t>
      </w:r>
    </w:p>
    <w:p w:rsidR="00F5046E" w:rsidRDefault="00F5046E" w:rsidP="00F5046E">
      <w:pPr>
        <w:ind w:left="4320"/>
      </w:pPr>
    </w:p>
    <w:p w:rsidR="007F569C" w:rsidRDefault="00F5046E" w:rsidP="00F5046E">
      <w:pPr>
        <w:pStyle w:val="ListParagraph"/>
        <w:numPr>
          <w:ilvl w:val="1"/>
          <w:numId w:val="4"/>
        </w:numPr>
        <w:tabs>
          <w:tab w:val="left" w:pos="5370"/>
        </w:tabs>
        <w:contextualSpacing w:val="0"/>
        <w:jc w:val="both"/>
      </w:pPr>
      <w:r>
        <w:t xml:space="preserve">Have a 100% final </w:t>
      </w:r>
    </w:p>
    <w:p w:rsidR="00F72BB8" w:rsidRPr="00F5046E" w:rsidRDefault="00F72BB8" w:rsidP="00F5046E">
      <w:pPr>
        <w:pStyle w:val="ListParagraph"/>
        <w:numPr>
          <w:ilvl w:val="1"/>
          <w:numId w:val="4"/>
        </w:numPr>
        <w:tabs>
          <w:tab w:val="left" w:pos="5370"/>
        </w:tabs>
        <w:contextualSpacing w:val="0"/>
        <w:jc w:val="both"/>
      </w:pPr>
      <w:r>
        <w:t>Must have all test, quizzes and assignments completed</w:t>
      </w:r>
      <w:bookmarkStart w:id="0" w:name="_GoBack"/>
      <w:bookmarkEnd w:id="0"/>
    </w:p>
    <w:sectPr w:rsidR="00F72BB8" w:rsidRPr="00F5046E" w:rsidSect="007F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B7A"/>
    <w:multiLevelType w:val="hybridMultilevel"/>
    <w:tmpl w:val="B80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2BB"/>
    <w:multiLevelType w:val="hybridMultilevel"/>
    <w:tmpl w:val="4CCEFB78"/>
    <w:lvl w:ilvl="0" w:tplc="4068329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F675C29"/>
    <w:multiLevelType w:val="hybridMultilevel"/>
    <w:tmpl w:val="13A85A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43901"/>
    <w:multiLevelType w:val="hybridMultilevel"/>
    <w:tmpl w:val="1ECA7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253110"/>
    <w:multiLevelType w:val="hybridMultilevel"/>
    <w:tmpl w:val="29FC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F7674"/>
    <w:multiLevelType w:val="hybridMultilevel"/>
    <w:tmpl w:val="2FBC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256C"/>
    <w:multiLevelType w:val="hybridMultilevel"/>
    <w:tmpl w:val="B4407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7138"/>
    <w:multiLevelType w:val="hybridMultilevel"/>
    <w:tmpl w:val="65F26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F"/>
    <w:rsid w:val="000861AA"/>
    <w:rsid w:val="00161E2E"/>
    <w:rsid w:val="001B10F1"/>
    <w:rsid w:val="002A1C0C"/>
    <w:rsid w:val="00327A31"/>
    <w:rsid w:val="003F0A51"/>
    <w:rsid w:val="00437C37"/>
    <w:rsid w:val="004751D9"/>
    <w:rsid w:val="004D4E7C"/>
    <w:rsid w:val="00577B0C"/>
    <w:rsid w:val="0058107A"/>
    <w:rsid w:val="00587E0F"/>
    <w:rsid w:val="005A79B8"/>
    <w:rsid w:val="005E2717"/>
    <w:rsid w:val="00623A1F"/>
    <w:rsid w:val="00632870"/>
    <w:rsid w:val="006A1E6B"/>
    <w:rsid w:val="007A4B5A"/>
    <w:rsid w:val="007F5588"/>
    <w:rsid w:val="007F569C"/>
    <w:rsid w:val="00845628"/>
    <w:rsid w:val="009E1A79"/>
    <w:rsid w:val="00A1235C"/>
    <w:rsid w:val="00A31513"/>
    <w:rsid w:val="00AA5E52"/>
    <w:rsid w:val="00B6545E"/>
    <w:rsid w:val="00B66A81"/>
    <w:rsid w:val="00B8155C"/>
    <w:rsid w:val="00C5037E"/>
    <w:rsid w:val="00C53002"/>
    <w:rsid w:val="00CC35E3"/>
    <w:rsid w:val="00D401AB"/>
    <w:rsid w:val="00DC567C"/>
    <w:rsid w:val="00F5046E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2FE47-2CB6-4C64-AA4E-B93A8719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504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ville.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soncanada.ca/fpcmath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ckville.nbed.nb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O'Keefe, Melissa (ASD-N)</cp:lastModifiedBy>
  <cp:revision>2</cp:revision>
  <cp:lastPrinted>2016-09-07T11:00:00Z</cp:lastPrinted>
  <dcterms:created xsi:type="dcterms:W3CDTF">2017-02-02T12:09:00Z</dcterms:created>
  <dcterms:modified xsi:type="dcterms:W3CDTF">2017-02-02T12:09:00Z</dcterms:modified>
</cp:coreProperties>
</file>