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750C" w14:textId="0513D144" w:rsidR="00550819" w:rsidRDefault="00F003D6">
      <w:r>
        <w:rPr>
          <w:noProof/>
        </w:rPr>
        <w:drawing>
          <wp:anchor distT="0" distB="0" distL="114300" distR="114300" simplePos="0" relativeHeight="251658240" behindDoc="1" locked="0" layoutInCell="1" allowOverlap="1" wp14:anchorId="644FD034" wp14:editId="4B8E5467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6721420" cy="8686800"/>
            <wp:effectExtent l="0" t="0" r="3810" b="0"/>
            <wp:wrapNone/>
            <wp:docPr id="1" name="Picture 1" descr="10 Multiplication Center Ideas - The Starr Spangled Pl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Multiplication Center Ideas - The Starr Spangled Pl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2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D6"/>
    <w:rsid w:val="00550819"/>
    <w:rsid w:val="00F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D817"/>
  <w15:chartTrackingRefBased/>
  <w15:docId w15:val="{E02EB3D3-F52D-43FB-BAB6-7E6E1E06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Paula (ASD-N)</dc:creator>
  <cp:keywords/>
  <dc:description/>
  <cp:lastModifiedBy>Duffy, Paula (ASD-N)</cp:lastModifiedBy>
  <cp:revision>1</cp:revision>
  <dcterms:created xsi:type="dcterms:W3CDTF">2020-08-19T12:53:00Z</dcterms:created>
  <dcterms:modified xsi:type="dcterms:W3CDTF">2020-08-19T12:54:00Z</dcterms:modified>
</cp:coreProperties>
</file>