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Demand Writing Topic:</w:t>
      </w: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"Teenagers are too old for trick or treating." Do you agree or disagree with this statement?</w:t>
      </w:r>
    </w:p>
    <w:p w:rsidR="004F3273" w:rsidRPr="004F3273" w:rsidRDefault="004F3273" w:rsidP="004F3273">
      <w:pPr>
        <w:rPr>
          <w:rFonts w:ascii="Chiller" w:hAnsi="Chiller"/>
          <w:b/>
          <w:bCs/>
          <w:sz w:val="36"/>
          <w:szCs w:val="36"/>
          <w:u w:val="single"/>
        </w:rPr>
      </w:pPr>
      <w:r w:rsidRPr="004F3273">
        <w:rPr>
          <w:rFonts w:ascii="Chiller" w:hAnsi="Chiller"/>
          <w:b/>
          <w:bCs/>
          <w:sz w:val="36"/>
          <w:szCs w:val="36"/>
          <w:u w:val="single"/>
        </w:rPr>
        <w:t>Persuasive Essay - persuade the reader to agree with your opinion.</w:t>
      </w:r>
    </w:p>
    <w:p w:rsidR="004F3273" w:rsidRPr="004F3273" w:rsidRDefault="004F3273" w:rsidP="004F3273">
      <w:pPr>
        <w:pStyle w:val="ListParagraph"/>
        <w:numPr>
          <w:ilvl w:val="0"/>
          <w:numId w:val="1"/>
        </w:num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 xml:space="preserve">Create a T-chart. Follow this example </w:t>
      </w:r>
    </w:p>
    <w:p w:rsidR="004F3273" w:rsidRPr="004F3273" w:rsidRDefault="00806CD9" w:rsidP="004F3273">
      <w:pPr>
        <w:pStyle w:val="ListParagraph"/>
        <w:rPr>
          <w:rFonts w:ascii="Chiller" w:hAnsi="Chiller"/>
          <w:sz w:val="36"/>
          <w:szCs w:val="36"/>
        </w:rPr>
      </w:pPr>
      <w:bookmarkStart w:id="0" w:name="_GoBack"/>
      <w:r w:rsidRPr="004F3273">
        <w:rPr>
          <w:rFonts w:ascii="Chiller" w:hAnsi="Chill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DF7D" wp14:editId="1336A284">
                <wp:simplePos x="0" y="0"/>
                <wp:positionH relativeFrom="column">
                  <wp:posOffset>208915</wp:posOffset>
                </wp:positionH>
                <wp:positionV relativeFrom="paragraph">
                  <wp:posOffset>330835</wp:posOffset>
                </wp:positionV>
                <wp:extent cx="1838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1423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26.05pt" to="161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bookmarkEnd w:id="0"/>
      <w:r w:rsidRPr="004F3273">
        <w:rPr>
          <w:rFonts w:ascii="Chiller" w:hAnsi="Chill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39DF" wp14:editId="1972E480">
                <wp:simplePos x="0" y="0"/>
                <wp:positionH relativeFrom="column">
                  <wp:posOffset>1123950</wp:posOffset>
                </wp:positionH>
                <wp:positionV relativeFrom="paragraph">
                  <wp:posOffset>45085</wp:posOffset>
                </wp:positionV>
                <wp:extent cx="19050" cy="1047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EF8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3.55pt" to="90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nFuQEAAMcDAAAOAAAAZHJzL2Uyb0RvYy54bWysU02P0zAQvSPxHyzfaZJqYSF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13C05">
        <w:rPr>
          <w:rFonts w:ascii="Chiller" w:hAnsi="Chiller"/>
          <w:sz w:val="36"/>
          <w:szCs w:val="36"/>
        </w:rPr>
        <w:t>Agree</w:t>
      </w:r>
      <w:r w:rsidR="00213C05">
        <w:rPr>
          <w:rFonts w:ascii="Chiller" w:hAnsi="Chiller"/>
          <w:sz w:val="36"/>
          <w:szCs w:val="36"/>
        </w:rPr>
        <w:tab/>
      </w:r>
      <w:r w:rsidR="00213C05">
        <w:rPr>
          <w:rFonts w:ascii="Chiller" w:hAnsi="Chiller"/>
          <w:sz w:val="36"/>
          <w:szCs w:val="36"/>
        </w:rPr>
        <w:tab/>
        <w:t>Disagree</w:t>
      </w:r>
    </w:p>
    <w:p w:rsidR="004F3273" w:rsidRPr="004F3273" w:rsidRDefault="004F3273" w:rsidP="004F3273">
      <w:pPr>
        <w:rPr>
          <w:rFonts w:ascii="Chiller" w:hAnsi="Chiller"/>
          <w:b/>
          <w:bCs/>
          <w:sz w:val="36"/>
          <w:szCs w:val="36"/>
        </w:rPr>
      </w:pPr>
    </w:p>
    <w:p w:rsidR="004F3273" w:rsidRPr="004F3273" w:rsidRDefault="004F3273" w:rsidP="004F3273">
      <w:pPr>
        <w:rPr>
          <w:rFonts w:ascii="Chiller" w:hAnsi="Chiller"/>
          <w:b/>
          <w:bCs/>
          <w:sz w:val="36"/>
          <w:szCs w:val="36"/>
        </w:rPr>
      </w:pPr>
    </w:p>
    <w:p w:rsidR="004F3273" w:rsidRPr="004F3273" w:rsidRDefault="004F3273" w:rsidP="004F3273">
      <w:pPr>
        <w:rPr>
          <w:rFonts w:ascii="Chiller" w:hAnsi="Chiller"/>
          <w:b/>
          <w:bCs/>
          <w:sz w:val="36"/>
          <w:szCs w:val="36"/>
        </w:rPr>
      </w:pP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2. Complete the T-chart, filling in 3-4 points for each side.</w:t>
      </w: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3. Choose the BEST side - not necessarily the side you truly agree with - BUT the side you can produce the BEST piece of writing on.</w:t>
      </w: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4. Using your chosen points, begin to write your draft - remember to follow the 5 paragraph format.</w:t>
      </w: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5. Edit your draft - make it look like a draft</w:t>
      </w:r>
    </w:p>
    <w:p w:rsidR="004F3273" w:rsidRPr="004F3273" w:rsidRDefault="004F3273" w:rsidP="004F3273">
      <w:pPr>
        <w:rPr>
          <w:rFonts w:ascii="Chiller" w:hAnsi="Chiller"/>
          <w:sz w:val="36"/>
          <w:szCs w:val="36"/>
        </w:rPr>
      </w:pPr>
      <w:r w:rsidRPr="004F3273">
        <w:rPr>
          <w:rFonts w:ascii="Chiller" w:hAnsi="Chiller"/>
          <w:sz w:val="36"/>
          <w:szCs w:val="36"/>
        </w:rPr>
        <w:t>6. Complete the good copy.</w:t>
      </w:r>
    </w:p>
    <w:p w:rsidR="00D131CC" w:rsidRDefault="00D131CC"/>
    <w:sectPr w:rsidR="00D131CC" w:rsidSect="00285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73" w:rsidRDefault="004F3273" w:rsidP="004F3273">
      <w:pPr>
        <w:spacing w:after="0" w:line="240" w:lineRule="auto"/>
      </w:pPr>
      <w:r>
        <w:separator/>
      </w:r>
    </w:p>
  </w:endnote>
  <w:endnote w:type="continuationSeparator" w:id="0">
    <w:p w:rsidR="004F3273" w:rsidRDefault="004F3273" w:rsidP="004F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4F3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4F3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4F3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73" w:rsidRDefault="004F3273" w:rsidP="004F3273">
      <w:pPr>
        <w:spacing w:after="0" w:line="240" w:lineRule="auto"/>
      </w:pPr>
      <w:r>
        <w:separator/>
      </w:r>
    </w:p>
  </w:footnote>
  <w:footnote w:type="continuationSeparator" w:id="0">
    <w:p w:rsidR="004F3273" w:rsidRDefault="004F3273" w:rsidP="004F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806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6960" o:spid="_x0000_s2056" type="#_x0000_t75" style="position:absolute;margin-left:0;margin-top:0;width:457.7pt;height:647.35pt;z-index:-251657216;mso-position-horizontal:center;mso-position-horizontal-relative:margin;mso-position-vertical:center;mso-position-vertical-relative:margin" o:allowincell="f">
          <v:imagedata r:id="rId1" o:title="trick-or-treat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806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6961" o:spid="_x0000_s2057" type="#_x0000_t75" style="position:absolute;margin-left:0;margin-top:0;width:457.7pt;height:647.35pt;z-index:-251656192;mso-position-horizontal:center;mso-position-horizontal-relative:margin;mso-position-vertical:center;mso-position-vertical-relative:margin" o:allowincell="f">
          <v:imagedata r:id="rId1" o:title="trick-or-treat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3" w:rsidRDefault="00806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6959" o:spid="_x0000_s2055" type="#_x0000_t75" style="position:absolute;margin-left:0;margin-top:0;width:457.7pt;height:647.35pt;z-index:-251658240;mso-position-horizontal:center;mso-position-horizontal-relative:margin;mso-position-vertical:center;mso-position-vertical-relative:margin" o:allowincell="f">
          <v:imagedata r:id="rId1" o:title="trick-or-treat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B2156"/>
    <w:multiLevelType w:val="hybridMultilevel"/>
    <w:tmpl w:val="F236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3"/>
    <w:rsid w:val="00213C05"/>
    <w:rsid w:val="004F3273"/>
    <w:rsid w:val="00806CD9"/>
    <w:rsid w:val="00D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E2EB6C32-3196-4ABB-A595-539A35D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73"/>
  </w:style>
  <w:style w:type="paragraph" w:styleId="Footer">
    <w:name w:val="footer"/>
    <w:basedOn w:val="Normal"/>
    <w:link w:val="FooterChar"/>
    <w:uiPriority w:val="99"/>
    <w:unhideWhenUsed/>
    <w:rsid w:val="004F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3</cp:revision>
  <dcterms:created xsi:type="dcterms:W3CDTF">2015-10-15T14:39:00Z</dcterms:created>
  <dcterms:modified xsi:type="dcterms:W3CDTF">2015-10-20T13:40:00Z</dcterms:modified>
</cp:coreProperties>
</file>