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02" w:rsidRPr="0075424E" w:rsidRDefault="00144791">
      <w:pPr>
        <w:rPr>
          <w:rFonts w:ascii="Arial Black" w:hAnsi="Arial Black"/>
          <w:b/>
          <w:sz w:val="32"/>
          <w:szCs w:val="32"/>
        </w:rPr>
      </w:pPr>
      <w:r w:rsidRPr="0075424E">
        <w:rPr>
          <w:rFonts w:ascii="Arial Black" w:hAnsi="Arial Black"/>
          <w:b/>
          <w:sz w:val="32"/>
          <w:szCs w:val="32"/>
        </w:rPr>
        <w:t>Memo:  To Parents</w:t>
      </w:r>
    </w:p>
    <w:p w:rsidR="00144791" w:rsidRPr="0075424E" w:rsidRDefault="00144791">
      <w:pPr>
        <w:rPr>
          <w:rFonts w:ascii="Arial Black" w:hAnsi="Arial Black"/>
          <w:b/>
          <w:sz w:val="32"/>
          <w:szCs w:val="32"/>
        </w:rPr>
      </w:pPr>
      <w:r w:rsidRPr="0075424E">
        <w:rPr>
          <w:rFonts w:ascii="Arial Black" w:hAnsi="Arial Black"/>
          <w:b/>
          <w:sz w:val="32"/>
          <w:szCs w:val="32"/>
        </w:rPr>
        <w:t>From:  Blackville School</w:t>
      </w:r>
    </w:p>
    <w:p w:rsidR="00144791" w:rsidRPr="0075424E" w:rsidRDefault="00144791">
      <w:pPr>
        <w:pBdr>
          <w:bottom w:val="single" w:sz="12" w:space="1" w:color="auto"/>
        </w:pBdr>
        <w:rPr>
          <w:rFonts w:ascii="Arial Black" w:hAnsi="Arial Black"/>
          <w:b/>
          <w:sz w:val="32"/>
          <w:szCs w:val="32"/>
        </w:rPr>
      </w:pPr>
      <w:r w:rsidRPr="0075424E">
        <w:rPr>
          <w:rFonts w:ascii="Arial Black" w:hAnsi="Arial Black"/>
          <w:b/>
          <w:sz w:val="32"/>
          <w:szCs w:val="32"/>
        </w:rPr>
        <w:t>Re:  Bridge Closure</w:t>
      </w:r>
    </w:p>
    <w:p w:rsidR="00B73E9A" w:rsidRPr="00B73E9A" w:rsidRDefault="00B73E9A">
      <w:pPr>
        <w:pBdr>
          <w:bottom w:val="single" w:sz="12" w:space="1" w:color="auto"/>
        </w:pBdr>
        <w:rPr>
          <w:b/>
          <w:sz w:val="28"/>
          <w:szCs w:val="28"/>
        </w:rPr>
      </w:pPr>
    </w:p>
    <w:p w:rsidR="00144791" w:rsidRDefault="00144791"/>
    <w:p w:rsidR="00144791" w:rsidRPr="0075424E" w:rsidRDefault="00144791">
      <w:pPr>
        <w:rPr>
          <w:sz w:val="28"/>
          <w:szCs w:val="28"/>
        </w:rPr>
      </w:pPr>
      <w:r w:rsidRPr="0075424E">
        <w:rPr>
          <w:sz w:val="28"/>
          <w:szCs w:val="28"/>
        </w:rPr>
        <w:t>Effective Thursday, June 5</w:t>
      </w:r>
      <w:r w:rsidRPr="0075424E">
        <w:rPr>
          <w:sz w:val="28"/>
          <w:szCs w:val="28"/>
          <w:vertAlign w:val="superscript"/>
        </w:rPr>
        <w:t>th</w:t>
      </w:r>
      <w:r w:rsidRPr="0075424E">
        <w:rPr>
          <w:sz w:val="28"/>
          <w:szCs w:val="28"/>
        </w:rPr>
        <w:t>, 2014, the bridge connecting Blackville to South Cains and Rapids area will be closed to traffic.  The following is the plan during this interruption:</w:t>
      </w:r>
    </w:p>
    <w:p w:rsidR="00144791" w:rsidRPr="0075424E" w:rsidRDefault="00144791">
      <w:pPr>
        <w:rPr>
          <w:sz w:val="28"/>
          <w:szCs w:val="28"/>
        </w:rPr>
      </w:pPr>
      <w:r w:rsidRPr="0075424E">
        <w:rPr>
          <w:sz w:val="28"/>
          <w:szCs w:val="28"/>
        </w:rPr>
        <w:t xml:space="preserve">Bus 11, Rhonda Vickers </w:t>
      </w:r>
      <w:r w:rsidRPr="0075424E">
        <w:rPr>
          <w:b/>
          <w:sz w:val="28"/>
          <w:szCs w:val="28"/>
        </w:rPr>
        <w:t xml:space="preserve">WILL NOT </w:t>
      </w:r>
      <w:r w:rsidRPr="0075424E">
        <w:rPr>
          <w:sz w:val="28"/>
          <w:szCs w:val="28"/>
        </w:rPr>
        <w:t xml:space="preserve">go to South Cains, these students will be picked up and taken home by Bus 7, Tim Mountain.  Tim will need to start and end his route in South Cains on Bridge closure days.  On these days, Rhonda will pick up and drop off the Barnettville students for Tim’s </w:t>
      </w:r>
      <w:r w:rsidR="00B73E9A" w:rsidRPr="0075424E">
        <w:rPr>
          <w:sz w:val="28"/>
          <w:szCs w:val="28"/>
        </w:rPr>
        <w:t>bus to allow him more time to complete his revised route.</w:t>
      </w:r>
    </w:p>
    <w:p w:rsidR="00B73E9A" w:rsidRPr="0075424E" w:rsidRDefault="00B73E9A">
      <w:pPr>
        <w:rPr>
          <w:sz w:val="28"/>
          <w:szCs w:val="28"/>
        </w:rPr>
      </w:pPr>
      <w:r w:rsidRPr="0075424E">
        <w:rPr>
          <w:sz w:val="28"/>
          <w:szCs w:val="28"/>
        </w:rPr>
        <w:t>The K-1-2 students route to South Cains will not happen on these days.  The students will need to be kept at the school and return home on the 3:00 pm bus route with Tim Mountain, bus # 7</w:t>
      </w:r>
      <w:r w:rsidR="00DD29A0" w:rsidRPr="0075424E">
        <w:rPr>
          <w:sz w:val="28"/>
          <w:szCs w:val="28"/>
        </w:rPr>
        <w:t>.</w:t>
      </w:r>
    </w:p>
    <w:p w:rsidR="00DD29A0" w:rsidRPr="0075424E" w:rsidRDefault="00DD29A0">
      <w:pPr>
        <w:rPr>
          <w:sz w:val="28"/>
          <w:szCs w:val="28"/>
        </w:rPr>
      </w:pPr>
      <w:r w:rsidRPr="0075424E">
        <w:rPr>
          <w:sz w:val="28"/>
          <w:szCs w:val="28"/>
        </w:rPr>
        <w:t>Bernard Duffy, bus # 18, will travel to the end of his route in Gray Rapids and start picking up students in reverse order</w:t>
      </w:r>
      <w:r w:rsidR="0075424E" w:rsidRPr="0075424E">
        <w:rPr>
          <w:sz w:val="28"/>
          <w:szCs w:val="28"/>
        </w:rPr>
        <w:t xml:space="preserve"> heading to Quarryville then Route 108 and Route 8 to Blackville.</w:t>
      </w:r>
    </w:p>
    <w:p w:rsidR="0075424E" w:rsidRPr="0075424E" w:rsidRDefault="0075424E">
      <w:pPr>
        <w:rPr>
          <w:sz w:val="28"/>
          <w:szCs w:val="28"/>
        </w:rPr>
      </w:pPr>
      <w:r w:rsidRPr="0075424E">
        <w:rPr>
          <w:sz w:val="28"/>
          <w:szCs w:val="28"/>
        </w:rPr>
        <w:t xml:space="preserve">Please keep in mind that departure times from home and arrival times will change.  This is the same routing plan that was used in the fall during the closure at that time.  </w:t>
      </w:r>
    </w:p>
    <w:p w:rsidR="0075424E" w:rsidRPr="0075424E" w:rsidRDefault="0075424E">
      <w:pPr>
        <w:rPr>
          <w:sz w:val="28"/>
          <w:szCs w:val="28"/>
        </w:rPr>
      </w:pPr>
      <w:r w:rsidRPr="0075424E">
        <w:rPr>
          <w:sz w:val="28"/>
          <w:szCs w:val="28"/>
        </w:rPr>
        <w:t>Thank you</w:t>
      </w:r>
    </w:p>
    <w:p w:rsidR="0075424E" w:rsidRPr="00144791" w:rsidRDefault="0075424E">
      <w:bookmarkStart w:id="0" w:name="_GoBack"/>
      <w:bookmarkEnd w:id="0"/>
    </w:p>
    <w:p w:rsidR="00144791" w:rsidRPr="00144791" w:rsidRDefault="00144791"/>
    <w:sectPr w:rsidR="00144791" w:rsidRPr="00144791" w:rsidSect="00556B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4791"/>
    <w:rsid w:val="00144791"/>
    <w:rsid w:val="004214E4"/>
    <w:rsid w:val="00556B46"/>
    <w:rsid w:val="005D5E02"/>
    <w:rsid w:val="0075424E"/>
    <w:rsid w:val="008F4B28"/>
    <w:rsid w:val="00B73E9A"/>
    <w:rsid w:val="00DD2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Gorbett, Loretta  (ASD-N)</dc:creator>
  <cp:lastModifiedBy>DT16</cp:lastModifiedBy>
  <cp:revision>2</cp:revision>
  <cp:lastPrinted>2014-06-04T11:51:00Z</cp:lastPrinted>
  <dcterms:created xsi:type="dcterms:W3CDTF">2014-06-04T15:05:00Z</dcterms:created>
  <dcterms:modified xsi:type="dcterms:W3CDTF">2014-06-04T15:05:00Z</dcterms:modified>
</cp:coreProperties>
</file>