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A60C2D" w:rsidRDefault="008F0AC7" w:rsidP="009F0369">
      <w:pPr>
        <w:jc w:val="center"/>
        <w:rPr>
          <w:rFonts w:ascii="Georgia" w:hAnsi="Georgia"/>
          <w:b/>
          <w:sz w:val="24"/>
          <w:szCs w:val="24"/>
        </w:rPr>
      </w:pPr>
      <w:r w:rsidRPr="00A63E5F">
        <w:rPr>
          <w:rFonts w:ascii="Georgia" w:hAnsi="Georgia"/>
          <w:b/>
          <w:sz w:val="24"/>
          <w:szCs w:val="24"/>
        </w:rPr>
        <w:t>HOME LEARNING ASSIGNMENTS</w:t>
      </w:r>
      <w:r w:rsidRPr="00A60C2D">
        <w:rPr>
          <w:rFonts w:ascii="Georgia" w:hAnsi="Georgia"/>
          <w:b/>
          <w:sz w:val="24"/>
          <w:szCs w:val="24"/>
        </w:rPr>
        <w:t xml:space="preserve"> </w:t>
      </w:r>
    </w:p>
    <w:p w:rsidR="009F0369" w:rsidRPr="00A60C2D" w:rsidRDefault="002B0D37" w:rsidP="009F036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Week of May </w:t>
      </w:r>
      <w:proofErr w:type="gramStart"/>
      <w:r>
        <w:rPr>
          <w:rFonts w:ascii="Georgia" w:hAnsi="Georgia"/>
          <w:b/>
          <w:sz w:val="24"/>
          <w:szCs w:val="24"/>
        </w:rPr>
        <w:t>25</w:t>
      </w:r>
      <w:r w:rsidRPr="002B0D37">
        <w:rPr>
          <w:rFonts w:ascii="Georgia" w:hAnsi="Georgia"/>
          <w:b/>
          <w:sz w:val="24"/>
          <w:szCs w:val="24"/>
          <w:vertAlign w:val="superscript"/>
        </w:rPr>
        <w:t>th</w:t>
      </w:r>
      <w:proofErr w:type="gramEnd"/>
      <w:r>
        <w:rPr>
          <w:rFonts w:ascii="Georgia" w:hAnsi="Georgia"/>
          <w:b/>
          <w:sz w:val="24"/>
          <w:szCs w:val="24"/>
        </w:rPr>
        <w:t xml:space="preserve"> to 29</w:t>
      </w:r>
      <w:r w:rsidRPr="002B0D37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0117B0" w:rsidRPr="00A60C2D" w:rsidRDefault="002B0D37" w:rsidP="000117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morning everyon</w:t>
      </w:r>
      <w:r w:rsidR="000117B0" w:rsidRPr="00A60C2D">
        <w:rPr>
          <w:rFonts w:ascii="Georgia" w:hAnsi="Georgia"/>
          <w:sz w:val="24"/>
          <w:szCs w:val="24"/>
        </w:rPr>
        <w:t xml:space="preserve">e, </w:t>
      </w:r>
    </w:p>
    <w:p w:rsidR="00331E3D" w:rsidRDefault="00F30626" w:rsidP="000117B0">
      <w:pPr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</w:rPr>
        <w:t>This is week</w:t>
      </w:r>
      <w:r w:rsidR="002B0D37">
        <w:rPr>
          <w:rFonts w:ascii="Georgia" w:hAnsi="Georgia"/>
          <w:sz w:val="24"/>
          <w:szCs w:val="24"/>
        </w:rPr>
        <w:t xml:space="preserve"> 8</w:t>
      </w:r>
      <w:r w:rsidR="00C11B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of</w:t>
      </w:r>
      <w:r w:rsidR="006B4202">
        <w:rPr>
          <w:rFonts w:ascii="Georgia" w:hAnsi="Georgia"/>
          <w:sz w:val="24"/>
          <w:szCs w:val="24"/>
        </w:rPr>
        <w:t xml:space="preserve"> Home Learning.  </w:t>
      </w:r>
      <w:r w:rsidR="002B0D37">
        <w:rPr>
          <w:rFonts w:ascii="Georgia" w:hAnsi="Georgia"/>
          <w:sz w:val="24"/>
          <w:szCs w:val="24"/>
        </w:rPr>
        <w:t xml:space="preserve">I hope you enjoyed your weekend </w:t>
      </w:r>
      <w:r w:rsidR="00614C48">
        <w:rPr>
          <w:rFonts w:ascii="Georgia" w:hAnsi="Georgia"/>
          <w:sz w:val="24"/>
          <w:szCs w:val="24"/>
        </w:rPr>
        <w:t xml:space="preserve">and </w:t>
      </w:r>
      <w:r w:rsidR="002B0D37">
        <w:rPr>
          <w:rFonts w:ascii="Georgia" w:hAnsi="Georgia"/>
          <w:sz w:val="24"/>
          <w:szCs w:val="24"/>
        </w:rPr>
        <w:t>the beautiful weather that came along with it.  I will be posting your pictures this week on my Teacher Page, so please keep an eye out for them!   If you have</w:t>
      </w:r>
      <w:r>
        <w:rPr>
          <w:rFonts w:ascii="Georgia" w:hAnsi="Georgia"/>
          <w:sz w:val="24"/>
          <w:szCs w:val="24"/>
        </w:rPr>
        <w:t xml:space="preserve"> questions or if your </w:t>
      </w:r>
      <w:r w:rsidR="006819DA" w:rsidRPr="00A60C2D">
        <w:rPr>
          <w:rFonts w:ascii="Georgia" w:hAnsi="Georgia"/>
          <w:sz w:val="24"/>
          <w:szCs w:val="24"/>
        </w:rPr>
        <w:t xml:space="preserve">children would like to share their work with me, </w:t>
      </w:r>
      <w:r w:rsidR="00331E3D" w:rsidRPr="00A60C2D">
        <w:rPr>
          <w:rFonts w:ascii="Georgia" w:hAnsi="Georgia"/>
          <w:sz w:val="24"/>
          <w:szCs w:val="24"/>
        </w:rPr>
        <w:t xml:space="preserve">please </w:t>
      </w:r>
      <w:r w:rsidR="006819DA" w:rsidRPr="00A60C2D">
        <w:rPr>
          <w:rFonts w:ascii="Georgia" w:hAnsi="Georgia"/>
          <w:sz w:val="24"/>
          <w:szCs w:val="24"/>
        </w:rPr>
        <w:t xml:space="preserve">send me an </w:t>
      </w:r>
      <w:r w:rsidR="002B0D37">
        <w:rPr>
          <w:rFonts w:ascii="Georgia" w:hAnsi="Georgia"/>
          <w:sz w:val="24"/>
          <w:szCs w:val="24"/>
        </w:rPr>
        <w:t xml:space="preserve">email </w:t>
      </w:r>
      <w:hyperlink r:id="rId6" w:history="1">
        <w:r w:rsidR="00331E3D" w:rsidRPr="00A60C2D">
          <w:rPr>
            <w:rStyle w:val="Hyperlink"/>
            <w:rFonts w:ascii="Georgia" w:hAnsi="Georgia"/>
            <w:sz w:val="24"/>
            <w:szCs w:val="24"/>
          </w:rPr>
          <w:t>angela.moody@nbed.nb.ca</w:t>
        </w:r>
      </w:hyperlink>
      <w:r w:rsidR="00E900BA" w:rsidRPr="00A60C2D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</w:t>
      </w:r>
    </w:p>
    <w:p w:rsidR="002B0D37" w:rsidRPr="00686BA7" w:rsidRDefault="00686BA7" w:rsidP="00613DDF">
      <w:pPr>
        <w:rPr>
          <w:rFonts w:ascii="Georgia" w:hAnsi="Georgia"/>
          <w:b/>
          <w:sz w:val="24"/>
          <w:szCs w:val="24"/>
          <w:u w:val="single"/>
        </w:rPr>
      </w:pPr>
      <w:r w:rsidRPr="00686BA7">
        <w:rPr>
          <w:rFonts w:ascii="Georgia" w:hAnsi="Georgia"/>
          <w:b/>
          <w:sz w:val="24"/>
          <w:szCs w:val="24"/>
          <w:u w:val="single"/>
        </w:rPr>
        <w:t>MONDAY AND TUESDAY:</w:t>
      </w:r>
    </w:p>
    <w:p w:rsidR="00493F73" w:rsidRDefault="00493F73" w:rsidP="00613DDF">
      <w:pPr>
        <w:rPr>
          <w:rFonts w:ascii="Georgia" w:hAnsi="Georgia"/>
          <w:b/>
          <w:sz w:val="24"/>
          <w:szCs w:val="24"/>
        </w:rPr>
      </w:pPr>
      <w:r w:rsidRPr="00493F73">
        <w:rPr>
          <w:rFonts w:ascii="Georgia" w:hAnsi="Georgia"/>
          <w:b/>
          <w:sz w:val="24"/>
          <w:szCs w:val="24"/>
          <w:highlight w:val="yellow"/>
        </w:rPr>
        <w:t>Reading Comprehension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614C48" w:rsidRPr="00A60C2D" w:rsidRDefault="00614C48" w:rsidP="00614C4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b/>
          <w:sz w:val="24"/>
          <w:szCs w:val="24"/>
        </w:rPr>
        <w:t xml:space="preserve">Materials:  </w:t>
      </w:r>
      <w:r w:rsidRPr="00A60C2D">
        <w:rPr>
          <w:rFonts w:ascii="Georgia" w:hAnsi="Georgia"/>
          <w:sz w:val="24"/>
          <w:szCs w:val="24"/>
        </w:rPr>
        <w:t>Paper, pencil, a book or your choice or e-book</w:t>
      </w:r>
    </w:p>
    <w:p w:rsidR="00614C48" w:rsidRPr="00A60C2D" w:rsidRDefault="00614C48" w:rsidP="00614C48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>Watch the video on my teachers page called “</w:t>
      </w:r>
      <w:r w:rsidRPr="00614C48">
        <w:rPr>
          <w:rFonts w:ascii="Georgia" w:hAnsi="Georgia"/>
          <w:b/>
          <w:sz w:val="24"/>
          <w:szCs w:val="24"/>
        </w:rPr>
        <w:t xml:space="preserve">Reading Comprehension </w:t>
      </w:r>
      <w:r w:rsidR="009C5311">
        <w:rPr>
          <w:rFonts w:ascii="Georgia" w:hAnsi="Georgia"/>
          <w:b/>
          <w:sz w:val="24"/>
          <w:szCs w:val="24"/>
        </w:rPr>
        <w:t>Activities</w:t>
      </w:r>
      <w:r>
        <w:rPr>
          <w:rFonts w:ascii="Georgia" w:hAnsi="Georgia"/>
          <w:sz w:val="24"/>
          <w:szCs w:val="24"/>
        </w:rPr>
        <w:t>”</w:t>
      </w:r>
      <w:r w:rsidRPr="00A60C2D">
        <w:rPr>
          <w:rFonts w:ascii="Georgia" w:hAnsi="Georgia"/>
          <w:sz w:val="24"/>
          <w:szCs w:val="24"/>
        </w:rPr>
        <w:t xml:space="preserve"> (</w:t>
      </w:r>
      <w:proofErr w:type="spellStart"/>
      <w:r w:rsidRPr="00A60C2D">
        <w:rPr>
          <w:rFonts w:ascii="Georgia" w:hAnsi="Georgia"/>
          <w:sz w:val="24"/>
          <w:szCs w:val="24"/>
        </w:rPr>
        <w:t>Weblink</w:t>
      </w:r>
      <w:proofErr w:type="spellEnd"/>
      <w:r w:rsidRPr="00A60C2D">
        <w:rPr>
          <w:rFonts w:ascii="Georgia" w:hAnsi="Georgia"/>
          <w:sz w:val="24"/>
          <w:szCs w:val="24"/>
        </w:rPr>
        <w:t xml:space="preserve">)  </w:t>
      </w:r>
    </w:p>
    <w:p w:rsidR="00614C48" w:rsidRDefault="00614C48" w:rsidP="00614C48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highlight w:val="yellow"/>
          <w:u w:val="single"/>
        </w:rPr>
        <w:t>C</w:t>
      </w:r>
      <w:r w:rsidRPr="00A60C2D">
        <w:rPr>
          <w:rFonts w:ascii="Georgia" w:hAnsi="Georgia"/>
          <w:b/>
          <w:i/>
          <w:sz w:val="24"/>
          <w:szCs w:val="24"/>
          <w:highlight w:val="yellow"/>
          <w:u w:val="single"/>
        </w:rPr>
        <w:t>hoose 2 of the 3</w:t>
      </w:r>
      <w:r w:rsidRPr="00A60C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comprehension </w:t>
      </w:r>
      <w:r w:rsidRPr="00A60C2D">
        <w:rPr>
          <w:rFonts w:ascii="Georgia" w:hAnsi="Georgia"/>
          <w:sz w:val="24"/>
          <w:szCs w:val="24"/>
        </w:rPr>
        <w:t>activities to complete</w:t>
      </w:r>
    </w:p>
    <w:p w:rsidR="00614C48" w:rsidRPr="00614C48" w:rsidRDefault="00614C48" w:rsidP="00EA4BED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sz w:val="24"/>
          <w:szCs w:val="24"/>
        </w:rPr>
      </w:pPr>
      <w:r w:rsidRPr="00614C48">
        <w:rPr>
          <w:rFonts w:ascii="Georgia" w:hAnsi="Georgia"/>
          <w:sz w:val="24"/>
          <w:szCs w:val="24"/>
        </w:rPr>
        <w:t xml:space="preserve">Email me your work so I can provide you some feedback.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0060" w:rsidTr="001A0060">
        <w:tc>
          <w:tcPr>
            <w:tcW w:w="3116" w:type="dxa"/>
          </w:tcPr>
          <w:p w:rsidR="001A0060" w:rsidRDefault="00C10092" w:rsidP="00C100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#1</w:t>
            </w:r>
          </w:p>
        </w:tc>
        <w:tc>
          <w:tcPr>
            <w:tcW w:w="3117" w:type="dxa"/>
          </w:tcPr>
          <w:p w:rsidR="001A0060" w:rsidRDefault="00C10092" w:rsidP="00C100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#2</w:t>
            </w:r>
          </w:p>
        </w:tc>
        <w:tc>
          <w:tcPr>
            <w:tcW w:w="3117" w:type="dxa"/>
          </w:tcPr>
          <w:p w:rsidR="001A0060" w:rsidRDefault="00C10092" w:rsidP="00C1009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#3</w:t>
            </w:r>
          </w:p>
        </w:tc>
      </w:tr>
      <w:tr w:rsidR="001A0060" w:rsidTr="001A0060">
        <w:tc>
          <w:tcPr>
            <w:tcW w:w="3116" w:type="dxa"/>
          </w:tcPr>
          <w:p w:rsidR="001A0060" w:rsidRDefault="001A0060" w:rsidP="00613DDF">
            <w:pPr>
              <w:rPr>
                <w:rFonts w:ascii="Georgia" w:hAnsi="Georgia"/>
                <w:b/>
                <w:sz w:val="24"/>
                <w:szCs w:val="24"/>
              </w:rPr>
            </w:pPr>
            <w:r w:rsidRPr="00F32945">
              <w:rPr>
                <w:sz w:val="28"/>
                <w:szCs w:val="28"/>
              </w:rPr>
              <w:t>Record the title of your story. Why do you think the author chose this title?</w:t>
            </w:r>
          </w:p>
        </w:tc>
        <w:tc>
          <w:tcPr>
            <w:tcW w:w="3117" w:type="dxa"/>
          </w:tcPr>
          <w:p w:rsidR="001A0060" w:rsidRDefault="00C10092" w:rsidP="00613DDF">
            <w:pPr>
              <w:rPr>
                <w:rFonts w:ascii="Georgia" w:hAnsi="Georgia"/>
                <w:b/>
                <w:sz w:val="24"/>
                <w:szCs w:val="24"/>
              </w:rPr>
            </w:pPr>
            <w:r w:rsidRPr="00F32945">
              <w:rPr>
                <w:sz w:val="28"/>
                <w:szCs w:val="28"/>
              </w:rPr>
              <w:t>Choose a character in your story. Write down three adjectives that describe the character.</w:t>
            </w:r>
            <w:r w:rsidR="006F008D">
              <w:rPr>
                <w:sz w:val="28"/>
                <w:szCs w:val="28"/>
              </w:rPr>
              <w:t xml:space="preserve"> Give reasons to support your answer.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1A0060" w:rsidRDefault="00C10092" w:rsidP="00613DDF">
            <w:pPr>
              <w:rPr>
                <w:rFonts w:ascii="Georgia" w:hAnsi="Georgia"/>
                <w:b/>
                <w:sz w:val="24"/>
                <w:szCs w:val="24"/>
              </w:rPr>
            </w:pPr>
            <w:r w:rsidRPr="00F32945">
              <w:rPr>
                <w:sz w:val="28"/>
                <w:szCs w:val="28"/>
              </w:rPr>
              <w:t>Record one quote from the story that you really found interesting to you, made you think, or you really enjoyed. Why did you choose that quote?</w:t>
            </w:r>
          </w:p>
        </w:tc>
      </w:tr>
    </w:tbl>
    <w:p w:rsidR="002B0D37" w:rsidRDefault="002B0D37" w:rsidP="00613DDF">
      <w:pPr>
        <w:rPr>
          <w:rFonts w:ascii="Georgia" w:hAnsi="Georgia"/>
          <w:b/>
          <w:sz w:val="24"/>
          <w:szCs w:val="24"/>
        </w:rPr>
      </w:pPr>
    </w:p>
    <w:p w:rsidR="00D4357A" w:rsidRPr="00A60C2D" w:rsidRDefault="00D4357A" w:rsidP="00D4357A">
      <w:pPr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686BA7">
        <w:rPr>
          <w:rFonts w:ascii="Georgia" w:eastAsiaTheme="minorEastAsia" w:hAnsi="Georgia" w:cstheme="minorHAnsi"/>
          <w:b/>
          <w:sz w:val="24"/>
          <w:szCs w:val="24"/>
          <w:highlight w:val="yellow"/>
          <w:lang w:val="en-CA"/>
        </w:rPr>
        <w:t>Daily Reading</w:t>
      </w:r>
    </w:p>
    <w:p w:rsidR="00D4357A" w:rsidRPr="007B68A6" w:rsidRDefault="00D4357A" w:rsidP="00D4357A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907060">
        <w:rPr>
          <w:rFonts w:ascii="Georgia" w:eastAsiaTheme="minorEastAsia" w:hAnsi="Georgia" w:cstheme="minorHAnsi"/>
          <w:sz w:val="24"/>
          <w:szCs w:val="24"/>
          <w:lang w:val="en-CA"/>
        </w:rPr>
        <w:t>Read for 10 to 15 minutes</w:t>
      </w: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 each day</w:t>
      </w:r>
    </w:p>
    <w:p w:rsidR="00D4357A" w:rsidRDefault="00D4357A" w:rsidP="00613DDF">
      <w:pPr>
        <w:rPr>
          <w:rFonts w:ascii="Georgia" w:hAnsi="Georgia"/>
          <w:b/>
          <w:sz w:val="24"/>
          <w:szCs w:val="24"/>
          <w:u w:val="single"/>
        </w:rPr>
      </w:pPr>
    </w:p>
    <w:p w:rsidR="00493F73" w:rsidRPr="00686BA7" w:rsidRDefault="00686BA7" w:rsidP="00613DDF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WEDNESDAY AND THURSDAY: </w:t>
      </w:r>
    </w:p>
    <w:p w:rsidR="00493F73" w:rsidRDefault="00493F73" w:rsidP="00613DDF">
      <w:pPr>
        <w:rPr>
          <w:rFonts w:ascii="Georgia" w:hAnsi="Georgia"/>
          <w:b/>
          <w:sz w:val="24"/>
          <w:szCs w:val="24"/>
        </w:rPr>
      </w:pPr>
      <w:r w:rsidRPr="00493F73">
        <w:rPr>
          <w:rFonts w:ascii="Georgia" w:hAnsi="Georgia"/>
          <w:b/>
          <w:sz w:val="24"/>
          <w:szCs w:val="24"/>
          <w:highlight w:val="yellow"/>
        </w:rPr>
        <w:t>Persuasive Writing</w:t>
      </w:r>
      <w:r w:rsidR="003A16A0">
        <w:rPr>
          <w:rFonts w:ascii="Georgia" w:hAnsi="Georgia"/>
          <w:b/>
          <w:sz w:val="24"/>
          <w:szCs w:val="24"/>
        </w:rPr>
        <w:t xml:space="preserve"> – Conclusion </w:t>
      </w:r>
    </w:p>
    <w:p w:rsidR="003A16A0" w:rsidRDefault="00094566" w:rsidP="00E50077">
      <w:pPr>
        <w:rPr>
          <w:rFonts w:ascii="Georgia" w:hAnsi="Georgia"/>
          <w:sz w:val="24"/>
          <w:szCs w:val="24"/>
        </w:rPr>
      </w:pPr>
      <w:r w:rsidRPr="00094566">
        <w:rPr>
          <w:rFonts w:ascii="Georgia" w:hAnsi="Georgia"/>
          <w:b/>
          <w:sz w:val="24"/>
          <w:szCs w:val="24"/>
        </w:rPr>
        <w:t xml:space="preserve">Materials: </w:t>
      </w:r>
      <w:r w:rsidR="00E43239">
        <w:rPr>
          <w:rFonts w:ascii="Georgia" w:hAnsi="Georgia"/>
          <w:sz w:val="24"/>
          <w:szCs w:val="24"/>
        </w:rPr>
        <w:t>You will need your</w:t>
      </w:r>
      <w:r w:rsidR="003A16A0">
        <w:rPr>
          <w:rFonts w:ascii="Georgia" w:hAnsi="Georgia"/>
          <w:sz w:val="24"/>
          <w:szCs w:val="24"/>
        </w:rPr>
        <w:t xml:space="preserve"> assignment from last week (introduction, 3 paragraphs for body) </w:t>
      </w:r>
    </w:p>
    <w:p w:rsidR="00E50077" w:rsidRDefault="00E50077" w:rsidP="00E50077">
      <w:pPr>
        <w:rPr>
          <w:rFonts w:ascii="Georgia" w:hAnsi="Georgia"/>
          <w:b/>
          <w:sz w:val="24"/>
          <w:szCs w:val="24"/>
        </w:rPr>
      </w:pPr>
      <w:r w:rsidRPr="00094566">
        <w:rPr>
          <w:rFonts w:ascii="Georgia" w:hAnsi="Georgia"/>
          <w:b/>
          <w:sz w:val="24"/>
          <w:szCs w:val="24"/>
        </w:rPr>
        <w:t xml:space="preserve">This week we are going to </w:t>
      </w:r>
      <w:r w:rsidR="00D4357A">
        <w:rPr>
          <w:rFonts w:ascii="Georgia" w:hAnsi="Georgia"/>
          <w:b/>
          <w:sz w:val="24"/>
          <w:szCs w:val="24"/>
        </w:rPr>
        <w:t xml:space="preserve">focus writing our </w:t>
      </w:r>
      <w:r w:rsidR="00D4357A" w:rsidRPr="00D4357A">
        <w:rPr>
          <w:rFonts w:ascii="Georgia" w:hAnsi="Georgia"/>
          <w:b/>
          <w:sz w:val="24"/>
          <w:szCs w:val="24"/>
          <w:u w:val="single"/>
        </w:rPr>
        <w:t>conclusion</w:t>
      </w:r>
      <w:r w:rsidR="00D4357A">
        <w:rPr>
          <w:rFonts w:ascii="Georgia" w:hAnsi="Georgia"/>
          <w:b/>
          <w:sz w:val="24"/>
          <w:szCs w:val="24"/>
        </w:rPr>
        <w:t>.</w:t>
      </w:r>
    </w:p>
    <w:p w:rsidR="009E3307" w:rsidRPr="009E3307" w:rsidRDefault="009E4456" w:rsidP="00C70A04">
      <w:pPr>
        <w:pStyle w:val="ListParagraph"/>
        <w:numPr>
          <w:ilvl w:val="0"/>
          <w:numId w:val="26"/>
        </w:numPr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r w:rsidRPr="009E3307">
        <w:rPr>
          <w:rFonts w:ascii="Georgia" w:hAnsi="Georgia"/>
          <w:sz w:val="24"/>
          <w:szCs w:val="24"/>
        </w:rPr>
        <w:t xml:space="preserve">Watch the video </w:t>
      </w:r>
      <w:r w:rsidR="009E3307" w:rsidRPr="009E3307">
        <w:rPr>
          <w:rFonts w:ascii="Georgia" w:hAnsi="Georgia"/>
          <w:sz w:val="24"/>
          <w:szCs w:val="24"/>
        </w:rPr>
        <w:t xml:space="preserve">“Episode 6: Write a Draft Conclusion” </w:t>
      </w:r>
      <w:hyperlink r:id="rId7" w:history="1">
        <w:r w:rsidR="009E3307" w:rsidRPr="009E3307">
          <w:rPr>
            <w:rStyle w:val="Hyperlink"/>
            <w:sz w:val="28"/>
            <w:szCs w:val="28"/>
          </w:rPr>
          <w:t>https://www.youtube.com/watch?v=3Xo9C8BxgWE&amp;feature=emb_rel_pause</w:t>
        </w:r>
      </w:hyperlink>
      <w:r w:rsidR="009E3307">
        <w:rPr>
          <w:rStyle w:val="Hyperlink"/>
          <w:sz w:val="28"/>
          <w:szCs w:val="28"/>
        </w:rPr>
        <w:t xml:space="preserve">  </w:t>
      </w:r>
      <w:r w:rsidR="00BB413B">
        <w:rPr>
          <w:rStyle w:val="Hyperlink"/>
          <w:color w:val="auto"/>
          <w:sz w:val="28"/>
          <w:szCs w:val="28"/>
        </w:rPr>
        <w:t>(</w:t>
      </w:r>
      <w:proofErr w:type="spellStart"/>
      <w:r w:rsidR="00BB413B">
        <w:rPr>
          <w:rStyle w:val="Hyperlink"/>
          <w:color w:val="auto"/>
          <w:sz w:val="28"/>
          <w:szCs w:val="28"/>
        </w:rPr>
        <w:t>Weblink</w:t>
      </w:r>
      <w:proofErr w:type="spellEnd"/>
      <w:r w:rsidR="00BB413B">
        <w:rPr>
          <w:rStyle w:val="Hyperlink"/>
          <w:color w:val="auto"/>
          <w:sz w:val="28"/>
          <w:szCs w:val="28"/>
        </w:rPr>
        <w:t>)</w:t>
      </w:r>
    </w:p>
    <w:p w:rsidR="00094566" w:rsidRDefault="00094566" w:rsidP="009E3307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9E3307">
        <w:rPr>
          <w:rFonts w:ascii="Georgia" w:hAnsi="Georgia"/>
          <w:sz w:val="24"/>
          <w:szCs w:val="24"/>
        </w:rPr>
        <w:lastRenderedPageBreak/>
        <w:t xml:space="preserve">Watch the video </w:t>
      </w:r>
      <w:r w:rsidR="00756B31">
        <w:rPr>
          <w:rFonts w:ascii="Georgia" w:hAnsi="Georgia"/>
          <w:sz w:val="24"/>
          <w:szCs w:val="24"/>
        </w:rPr>
        <w:t xml:space="preserve">on my teachers page </w:t>
      </w:r>
      <w:r w:rsidRPr="009E3307">
        <w:rPr>
          <w:rFonts w:ascii="Georgia" w:hAnsi="Georgia"/>
          <w:sz w:val="24"/>
          <w:szCs w:val="24"/>
        </w:rPr>
        <w:t>“</w:t>
      </w:r>
      <w:r w:rsidRPr="009E3307">
        <w:rPr>
          <w:rFonts w:ascii="Georgia" w:hAnsi="Georgia"/>
          <w:b/>
          <w:sz w:val="24"/>
          <w:szCs w:val="24"/>
        </w:rPr>
        <w:t xml:space="preserve">Persuasive Writing </w:t>
      </w:r>
      <w:r w:rsidR="003A16A0" w:rsidRPr="009E3307">
        <w:rPr>
          <w:rFonts w:ascii="Georgia" w:hAnsi="Georgia"/>
          <w:b/>
          <w:sz w:val="24"/>
          <w:szCs w:val="24"/>
        </w:rPr>
        <w:t>Conclusion</w:t>
      </w:r>
      <w:r w:rsidRPr="009E3307">
        <w:rPr>
          <w:rFonts w:ascii="Georgia" w:hAnsi="Georgia"/>
          <w:sz w:val="24"/>
          <w:szCs w:val="24"/>
        </w:rPr>
        <w:t xml:space="preserve">”(Web link) </w:t>
      </w:r>
    </w:p>
    <w:p w:rsidR="00094566" w:rsidRDefault="00094566" w:rsidP="00094566">
      <w:pPr>
        <w:pStyle w:val="ListParagraph"/>
        <w:numPr>
          <w:ilvl w:val="0"/>
          <w:numId w:val="25"/>
        </w:numPr>
        <w:spacing w:after="0"/>
        <w:rPr>
          <w:rFonts w:ascii="Georgia" w:hAnsi="Georgia"/>
          <w:sz w:val="24"/>
          <w:szCs w:val="24"/>
        </w:rPr>
      </w:pPr>
      <w:r w:rsidRPr="003A16A0">
        <w:rPr>
          <w:rFonts w:ascii="Georgia" w:hAnsi="Georgia"/>
          <w:sz w:val="24"/>
          <w:szCs w:val="24"/>
        </w:rPr>
        <w:t>Please email me</w:t>
      </w:r>
      <w:r w:rsidR="003A16A0">
        <w:rPr>
          <w:rFonts w:ascii="Georgia" w:hAnsi="Georgia"/>
          <w:sz w:val="24"/>
          <w:szCs w:val="24"/>
        </w:rPr>
        <w:t xml:space="preserve"> a copy of your final draft and</w:t>
      </w:r>
      <w:r w:rsidRPr="00094566">
        <w:rPr>
          <w:rFonts w:ascii="Georgia" w:hAnsi="Georgia"/>
          <w:sz w:val="24"/>
          <w:szCs w:val="24"/>
        </w:rPr>
        <w:t xml:space="preserve"> I </w:t>
      </w:r>
      <w:r w:rsidR="003A16A0">
        <w:rPr>
          <w:rFonts w:ascii="Georgia" w:hAnsi="Georgia"/>
          <w:sz w:val="24"/>
          <w:szCs w:val="24"/>
        </w:rPr>
        <w:t>will</w:t>
      </w:r>
      <w:r w:rsidRPr="00094566">
        <w:rPr>
          <w:rFonts w:ascii="Georgia" w:hAnsi="Georgia"/>
          <w:sz w:val="24"/>
          <w:szCs w:val="24"/>
        </w:rPr>
        <w:t xml:space="preserve"> send you some feedback.  </w:t>
      </w:r>
    </w:p>
    <w:p w:rsidR="00D4357A" w:rsidRPr="00094566" w:rsidRDefault="00D4357A" w:rsidP="00D4357A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094566" w:rsidRDefault="00094566" w:rsidP="00094566">
      <w:pPr>
        <w:spacing w:after="0"/>
        <w:rPr>
          <w:rFonts w:ascii="Georgia" w:hAnsi="Georgia"/>
          <w:sz w:val="24"/>
          <w:szCs w:val="24"/>
        </w:rPr>
      </w:pPr>
    </w:p>
    <w:p w:rsidR="00907060" w:rsidRPr="00A60C2D" w:rsidRDefault="00907060" w:rsidP="00094566">
      <w:pPr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686BA7">
        <w:rPr>
          <w:rFonts w:ascii="Georgia" w:eastAsiaTheme="minorEastAsia" w:hAnsi="Georgia" w:cstheme="minorHAnsi"/>
          <w:b/>
          <w:sz w:val="24"/>
          <w:szCs w:val="24"/>
          <w:highlight w:val="yellow"/>
          <w:lang w:val="en-CA"/>
        </w:rPr>
        <w:t>Daily Reading</w:t>
      </w:r>
    </w:p>
    <w:p w:rsidR="00907060" w:rsidRPr="007B68A6" w:rsidRDefault="00907060" w:rsidP="00907060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907060">
        <w:rPr>
          <w:rFonts w:ascii="Georgia" w:eastAsiaTheme="minorEastAsia" w:hAnsi="Georgia" w:cstheme="minorHAnsi"/>
          <w:sz w:val="24"/>
          <w:szCs w:val="24"/>
          <w:lang w:val="en-CA"/>
        </w:rPr>
        <w:t>Read for 10 to 15 minutes</w:t>
      </w:r>
      <w:r w:rsidR="007B68A6">
        <w:rPr>
          <w:rFonts w:ascii="Georgia" w:eastAsiaTheme="minorEastAsia" w:hAnsi="Georgia" w:cstheme="minorHAnsi"/>
          <w:sz w:val="24"/>
          <w:szCs w:val="24"/>
          <w:lang w:val="en-CA"/>
        </w:rPr>
        <w:t xml:space="preserve"> each day</w:t>
      </w:r>
    </w:p>
    <w:p w:rsidR="007B68A6" w:rsidRPr="00FD7F4D" w:rsidRDefault="007B68A6" w:rsidP="007B68A6">
      <w:pPr>
        <w:pStyle w:val="ListParagraph"/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D76F9F" w:rsidRPr="00A60C2D" w:rsidRDefault="00686BA7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</w:pPr>
      <w:r w:rsidRPr="00686BA7"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  <w:t>FRIDAY:</w:t>
      </w:r>
    </w:p>
    <w:p w:rsidR="00D76F9F" w:rsidRPr="00A60C2D" w:rsidRDefault="00324448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686BA7">
        <w:rPr>
          <w:rFonts w:ascii="Georgia" w:eastAsiaTheme="minorEastAsia" w:hAnsi="Georgia" w:cstheme="minorHAnsi"/>
          <w:b/>
          <w:sz w:val="24"/>
          <w:szCs w:val="24"/>
          <w:highlight w:val="yellow"/>
          <w:lang w:val="en-CA"/>
        </w:rPr>
        <w:t>Quick Write</w:t>
      </w: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 </w:t>
      </w:r>
    </w:p>
    <w:p w:rsidR="00324448" w:rsidRPr="00A60C2D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Material</w:t>
      </w:r>
      <w:r w:rsidR="00F67F0C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s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:  Paper or scribbler, pencil,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timer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(I use my cellphone), 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a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>book or e-book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are currently reading</w:t>
      </w:r>
    </w:p>
    <w:p w:rsidR="00E022AC" w:rsidRPr="00686BA7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For the month of 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May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will have </w:t>
      </w:r>
      <w:proofErr w:type="gramStart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1</w:t>
      </w:r>
      <w:proofErr w:type="gramEnd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Quick Write a week.  Pl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ease see the attached document “</w:t>
      </w:r>
      <w:r w:rsidR="00944D7B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May</w:t>
      </w:r>
      <w:r w:rsidR="00C44AC5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Quick Write Ideas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>” and choose one idea to write about.</w:t>
      </w:r>
      <w:r w:rsidR="00CE7767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(Documents) 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E022AC" w:rsidRPr="00A60C2D" w:rsidRDefault="00C44AC5" w:rsidP="00C44AC5">
      <w:pPr>
        <w:pStyle w:val="ListParagraph"/>
        <w:spacing w:after="120"/>
        <w:ind w:left="180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Rules of Quick Writes:  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Set your timer for 3 minutes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Write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down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whatever comes to mind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Pencils down when the timer goes off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No erasing, cross out if you have to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Try to write for the entire 3 minutes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Drawing if ok if your stuck but try to write </w:t>
      </w:r>
    </w:p>
    <w:p w:rsidR="00E022AC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Share your stories</w:t>
      </w:r>
    </w:p>
    <w:p w:rsidR="00C44AC5" w:rsidRPr="00686BA7" w:rsidRDefault="00C44AC5" w:rsidP="00C44AC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686BA7">
        <w:rPr>
          <w:rFonts w:ascii="Georgia" w:eastAsiaTheme="minorEastAsia" w:hAnsi="Georgia" w:cstheme="minorHAnsi"/>
          <w:b/>
          <w:sz w:val="24"/>
          <w:szCs w:val="24"/>
          <w:highlight w:val="yellow"/>
          <w:lang w:val="en-CA"/>
        </w:rPr>
        <w:t>Daily Reading</w:t>
      </w:r>
    </w:p>
    <w:p w:rsidR="00E022AC" w:rsidRPr="00A60C2D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R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ead for 10 to 15 minutes</w:t>
      </w:r>
    </w:p>
    <w:p w:rsidR="00883EC2" w:rsidRPr="00A60C2D" w:rsidRDefault="00883EC2" w:rsidP="00883EC2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5C4EF2" w:rsidRPr="00A60C2D" w:rsidRDefault="00686BA7" w:rsidP="001974AD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Enjoy the last weekend of May! </w:t>
      </w:r>
    </w:p>
    <w:sectPr w:rsidR="005C4EF2" w:rsidRPr="00A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5AD"/>
    <w:multiLevelType w:val="hybridMultilevel"/>
    <w:tmpl w:val="35403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423A"/>
    <w:multiLevelType w:val="hybridMultilevel"/>
    <w:tmpl w:val="BC48A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2F6F"/>
    <w:multiLevelType w:val="hybridMultilevel"/>
    <w:tmpl w:val="940AB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447F"/>
    <w:multiLevelType w:val="hybridMultilevel"/>
    <w:tmpl w:val="FC36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6D32"/>
    <w:multiLevelType w:val="multilevel"/>
    <w:tmpl w:val="A69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87B"/>
    <w:multiLevelType w:val="hybridMultilevel"/>
    <w:tmpl w:val="50ECDFA8"/>
    <w:lvl w:ilvl="0" w:tplc="32FC7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6139"/>
    <w:multiLevelType w:val="hybridMultilevel"/>
    <w:tmpl w:val="0C2E9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52A"/>
    <w:multiLevelType w:val="hybridMultilevel"/>
    <w:tmpl w:val="553EC0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C39B2"/>
    <w:multiLevelType w:val="hybridMultilevel"/>
    <w:tmpl w:val="E5F8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01C0"/>
    <w:multiLevelType w:val="hybridMultilevel"/>
    <w:tmpl w:val="976E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5549"/>
    <w:multiLevelType w:val="hybridMultilevel"/>
    <w:tmpl w:val="55B80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433113"/>
    <w:multiLevelType w:val="hybridMultilevel"/>
    <w:tmpl w:val="A9C46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049FC"/>
    <w:multiLevelType w:val="hybridMultilevel"/>
    <w:tmpl w:val="3886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23782"/>
    <w:multiLevelType w:val="hybridMultilevel"/>
    <w:tmpl w:val="861A32DC"/>
    <w:lvl w:ilvl="0" w:tplc="427AD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CD10B9"/>
    <w:multiLevelType w:val="hybridMultilevel"/>
    <w:tmpl w:val="896E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BA149A"/>
    <w:multiLevelType w:val="hybridMultilevel"/>
    <w:tmpl w:val="BA7CACD8"/>
    <w:lvl w:ilvl="0" w:tplc="6C00B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4"/>
  </w:num>
  <w:num w:numId="5">
    <w:abstractNumId w:val="11"/>
  </w:num>
  <w:num w:numId="6">
    <w:abstractNumId w:val="20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3"/>
  </w:num>
  <w:num w:numId="12">
    <w:abstractNumId w:val="6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21"/>
  </w:num>
  <w:num w:numId="20">
    <w:abstractNumId w:val="14"/>
  </w:num>
  <w:num w:numId="21">
    <w:abstractNumId w:val="10"/>
  </w:num>
  <w:num w:numId="22">
    <w:abstractNumId w:val="16"/>
  </w:num>
  <w:num w:numId="23">
    <w:abstractNumId w:val="2"/>
  </w:num>
  <w:num w:numId="24">
    <w:abstractNumId w:val="7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16F4C"/>
    <w:rsid w:val="0008134C"/>
    <w:rsid w:val="00094566"/>
    <w:rsid w:val="00096ED0"/>
    <w:rsid w:val="000A5B31"/>
    <w:rsid w:val="000C5A53"/>
    <w:rsid w:val="000D2BF5"/>
    <w:rsid w:val="000D4F31"/>
    <w:rsid w:val="000E47F1"/>
    <w:rsid w:val="000F1D91"/>
    <w:rsid w:val="000F487F"/>
    <w:rsid w:val="000F4FCE"/>
    <w:rsid w:val="00117283"/>
    <w:rsid w:val="001222A5"/>
    <w:rsid w:val="0012299E"/>
    <w:rsid w:val="001332C9"/>
    <w:rsid w:val="00135732"/>
    <w:rsid w:val="00140C0F"/>
    <w:rsid w:val="00147EEB"/>
    <w:rsid w:val="00173DFC"/>
    <w:rsid w:val="001861BE"/>
    <w:rsid w:val="0019449C"/>
    <w:rsid w:val="001974AD"/>
    <w:rsid w:val="001A0060"/>
    <w:rsid w:val="001A4020"/>
    <w:rsid w:val="00226221"/>
    <w:rsid w:val="002B0D37"/>
    <w:rsid w:val="002B11E1"/>
    <w:rsid w:val="002C7DAF"/>
    <w:rsid w:val="002E603D"/>
    <w:rsid w:val="003116B7"/>
    <w:rsid w:val="00324448"/>
    <w:rsid w:val="003316F7"/>
    <w:rsid w:val="00331E3D"/>
    <w:rsid w:val="003365BE"/>
    <w:rsid w:val="00340147"/>
    <w:rsid w:val="00344632"/>
    <w:rsid w:val="003526B3"/>
    <w:rsid w:val="003A16A0"/>
    <w:rsid w:val="003C64AF"/>
    <w:rsid w:val="003C69DB"/>
    <w:rsid w:val="00406C67"/>
    <w:rsid w:val="00415F00"/>
    <w:rsid w:val="00490A3B"/>
    <w:rsid w:val="00491B24"/>
    <w:rsid w:val="00493A1F"/>
    <w:rsid w:val="00493F73"/>
    <w:rsid w:val="00494F24"/>
    <w:rsid w:val="004B2985"/>
    <w:rsid w:val="004C710C"/>
    <w:rsid w:val="00504B81"/>
    <w:rsid w:val="0050601D"/>
    <w:rsid w:val="00510BCD"/>
    <w:rsid w:val="00515092"/>
    <w:rsid w:val="00536917"/>
    <w:rsid w:val="0055204A"/>
    <w:rsid w:val="0056036F"/>
    <w:rsid w:val="005941AE"/>
    <w:rsid w:val="005B5DA4"/>
    <w:rsid w:val="005C0CBA"/>
    <w:rsid w:val="005C4EF2"/>
    <w:rsid w:val="005C6CB6"/>
    <w:rsid w:val="005D5747"/>
    <w:rsid w:val="005E2C8C"/>
    <w:rsid w:val="005F4BDA"/>
    <w:rsid w:val="00610CEF"/>
    <w:rsid w:val="00613DDF"/>
    <w:rsid w:val="00614C48"/>
    <w:rsid w:val="0064216A"/>
    <w:rsid w:val="00673D5A"/>
    <w:rsid w:val="006819DA"/>
    <w:rsid w:val="00686BA7"/>
    <w:rsid w:val="00695CA5"/>
    <w:rsid w:val="006B4202"/>
    <w:rsid w:val="006F008D"/>
    <w:rsid w:val="007006B8"/>
    <w:rsid w:val="007128FD"/>
    <w:rsid w:val="007134DD"/>
    <w:rsid w:val="0072378F"/>
    <w:rsid w:val="00732075"/>
    <w:rsid w:val="00735572"/>
    <w:rsid w:val="00756B31"/>
    <w:rsid w:val="00773CB3"/>
    <w:rsid w:val="00793078"/>
    <w:rsid w:val="00797B2E"/>
    <w:rsid w:val="007B5DF7"/>
    <w:rsid w:val="007B68A6"/>
    <w:rsid w:val="007C5CA7"/>
    <w:rsid w:val="007F2643"/>
    <w:rsid w:val="007F3F7B"/>
    <w:rsid w:val="00817ACC"/>
    <w:rsid w:val="008435E9"/>
    <w:rsid w:val="00851937"/>
    <w:rsid w:val="00852931"/>
    <w:rsid w:val="00863942"/>
    <w:rsid w:val="00864A59"/>
    <w:rsid w:val="00882E2D"/>
    <w:rsid w:val="00883EC2"/>
    <w:rsid w:val="00897787"/>
    <w:rsid w:val="008B6035"/>
    <w:rsid w:val="008D6C9F"/>
    <w:rsid w:val="008F0AC7"/>
    <w:rsid w:val="00907060"/>
    <w:rsid w:val="00944D7B"/>
    <w:rsid w:val="009B35AB"/>
    <w:rsid w:val="009C0812"/>
    <w:rsid w:val="009C5311"/>
    <w:rsid w:val="009D2D3B"/>
    <w:rsid w:val="009E3307"/>
    <w:rsid w:val="009E4456"/>
    <w:rsid w:val="009F0369"/>
    <w:rsid w:val="00A2540F"/>
    <w:rsid w:val="00A34484"/>
    <w:rsid w:val="00A56452"/>
    <w:rsid w:val="00A60C2D"/>
    <w:rsid w:val="00A63E5F"/>
    <w:rsid w:val="00A94D83"/>
    <w:rsid w:val="00AD7BBF"/>
    <w:rsid w:val="00AE6E83"/>
    <w:rsid w:val="00B05747"/>
    <w:rsid w:val="00B12CF4"/>
    <w:rsid w:val="00B32AFE"/>
    <w:rsid w:val="00B45A58"/>
    <w:rsid w:val="00B5110D"/>
    <w:rsid w:val="00B72B25"/>
    <w:rsid w:val="00B76099"/>
    <w:rsid w:val="00BA27B7"/>
    <w:rsid w:val="00BB413B"/>
    <w:rsid w:val="00BF3A18"/>
    <w:rsid w:val="00C041B0"/>
    <w:rsid w:val="00C04C23"/>
    <w:rsid w:val="00C10092"/>
    <w:rsid w:val="00C11B2C"/>
    <w:rsid w:val="00C338DD"/>
    <w:rsid w:val="00C365D3"/>
    <w:rsid w:val="00C44AC5"/>
    <w:rsid w:val="00C64EF4"/>
    <w:rsid w:val="00C67D0A"/>
    <w:rsid w:val="00C96086"/>
    <w:rsid w:val="00CB383C"/>
    <w:rsid w:val="00CB5BEE"/>
    <w:rsid w:val="00CE3819"/>
    <w:rsid w:val="00CE7767"/>
    <w:rsid w:val="00D12EC2"/>
    <w:rsid w:val="00D214E6"/>
    <w:rsid w:val="00D4357A"/>
    <w:rsid w:val="00D76F9F"/>
    <w:rsid w:val="00D92ED7"/>
    <w:rsid w:val="00DA4571"/>
    <w:rsid w:val="00DD48ED"/>
    <w:rsid w:val="00DE50BD"/>
    <w:rsid w:val="00DF123D"/>
    <w:rsid w:val="00DF3685"/>
    <w:rsid w:val="00E022AC"/>
    <w:rsid w:val="00E32D2B"/>
    <w:rsid w:val="00E43239"/>
    <w:rsid w:val="00E50077"/>
    <w:rsid w:val="00E50CE6"/>
    <w:rsid w:val="00E750A3"/>
    <w:rsid w:val="00E82EB4"/>
    <w:rsid w:val="00E85B96"/>
    <w:rsid w:val="00E900BA"/>
    <w:rsid w:val="00EA1C68"/>
    <w:rsid w:val="00EA4DC3"/>
    <w:rsid w:val="00EB24CA"/>
    <w:rsid w:val="00EB4DA0"/>
    <w:rsid w:val="00EC14F6"/>
    <w:rsid w:val="00EC30C2"/>
    <w:rsid w:val="00F04C05"/>
    <w:rsid w:val="00F30626"/>
    <w:rsid w:val="00F46334"/>
    <w:rsid w:val="00F54413"/>
    <w:rsid w:val="00F67F0C"/>
    <w:rsid w:val="00F9623E"/>
    <w:rsid w:val="00FA3A50"/>
    <w:rsid w:val="00FC7B12"/>
    <w:rsid w:val="00FD14C0"/>
    <w:rsid w:val="00FD7F4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CEF7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Xo9C8BxgWE&amp;feature=emb_rel_pa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moody@nbed.n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7DB0-FB75-4E60-BCA3-CB28D4C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13</cp:revision>
  <dcterms:created xsi:type="dcterms:W3CDTF">2020-05-25T01:50:00Z</dcterms:created>
  <dcterms:modified xsi:type="dcterms:W3CDTF">2020-05-25T03:48:00Z</dcterms:modified>
</cp:coreProperties>
</file>