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3E5F">
        <w:rPr>
          <w:rFonts w:ascii="Georgia" w:hAnsi="Georgia"/>
          <w:b/>
          <w:sz w:val="24"/>
          <w:szCs w:val="24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25702B" w:rsidP="009F036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Week of June 8</w:t>
      </w:r>
      <w:r w:rsidRPr="0025702B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to 12</w:t>
      </w:r>
      <w:r w:rsidRPr="0025702B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0117B0" w:rsidRPr="004261ED" w:rsidRDefault="002B0D37" w:rsidP="000117B0">
      <w:pPr>
        <w:rPr>
          <w:rFonts w:ascii="Georgia" w:hAnsi="Georgia"/>
          <w:sz w:val="20"/>
          <w:szCs w:val="20"/>
        </w:rPr>
      </w:pPr>
      <w:r w:rsidRPr="004261ED">
        <w:rPr>
          <w:rFonts w:ascii="Georgia" w:hAnsi="Georgia"/>
          <w:sz w:val="20"/>
          <w:szCs w:val="20"/>
        </w:rPr>
        <w:t>Good morning everyon</w:t>
      </w:r>
      <w:r w:rsidR="000117B0" w:rsidRPr="004261ED">
        <w:rPr>
          <w:rFonts w:ascii="Georgia" w:hAnsi="Georgia"/>
          <w:sz w:val="20"/>
          <w:szCs w:val="20"/>
        </w:rPr>
        <w:t xml:space="preserve">e, </w:t>
      </w:r>
    </w:p>
    <w:p w:rsidR="00331E3D" w:rsidRPr="004261ED" w:rsidRDefault="0025702B" w:rsidP="000117B0">
      <w:pPr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4261ED">
        <w:rPr>
          <w:rFonts w:ascii="Georgia" w:hAnsi="Georgia"/>
          <w:sz w:val="20"/>
          <w:szCs w:val="20"/>
        </w:rPr>
        <w:t>This is ou</w:t>
      </w:r>
      <w:r w:rsidR="00555D89" w:rsidRPr="004261ED">
        <w:rPr>
          <w:rFonts w:ascii="Georgia" w:hAnsi="Georgia"/>
          <w:sz w:val="20"/>
          <w:szCs w:val="20"/>
        </w:rPr>
        <w:t>r</w:t>
      </w:r>
      <w:r w:rsidRPr="004261ED">
        <w:rPr>
          <w:rFonts w:ascii="Georgia" w:hAnsi="Georgia"/>
          <w:sz w:val="20"/>
          <w:szCs w:val="20"/>
        </w:rPr>
        <w:t xml:space="preserve"> last week of </w:t>
      </w:r>
      <w:r w:rsidR="006B4202" w:rsidRPr="004261ED">
        <w:rPr>
          <w:rFonts w:ascii="Georgia" w:hAnsi="Georgia"/>
          <w:sz w:val="20"/>
          <w:szCs w:val="20"/>
        </w:rPr>
        <w:t xml:space="preserve">Home Learning. </w:t>
      </w:r>
      <w:r w:rsidR="002C0288" w:rsidRPr="004261ED">
        <w:rPr>
          <w:rFonts w:ascii="Georgia" w:hAnsi="Georgia"/>
          <w:sz w:val="20"/>
          <w:szCs w:val="20"/>
        </w:rPr>
        <w:t xml:space="preserve"> </w:t>
      </w:r>
      <w:r w:rsidR="00555D89" w:rsidRPr="004261ED">
        <w:rPr>
          <w:rFonts w:ascii="Georgia" w:hAnsi="Georgia"/>
          <w:sz w:val="20"/>
          <w:szCs w:val="20"/>
        </w:rPr>
        <w:t xml:space="preserve">Please remember to keep your reading skills sharp and read over the summer months.  If you have any questions about this week’s assignments or if you would like to share </w:t>
      </w:r>
      <w:r w:rsidR="007300E4" w:rsidRPr="004261ED">
        <w:rPr>
          <w:rFonts w:ascii="Georgia" w:hAnsi="Georgia"/>
          <w:sz w:val="20"/>
          <w:szCs w:val="20"/>
        </w:rPr>
        <w:t xml:space="preserve">your </w:t>
      </w:r>
      <w:r w:rsidR="006819DA" w:rsidRPr="004261ED">
        <w:rPr>
          <w:rFonts w:ascii="Georgia" w:hAnsi="Georgia"/>
          <w:sz w:val="20"/>
          <w:szCs w:val="20"/>
        </w:rPr>
        <w:t xml:space="preserve">work with me, </w:t>
      </w:r>
      <w:r w:rsidR="00331E3D" w:rsidRPr="004261ED">
        <w:rPr>
          <w:rFonts w:ascii="Georgia" w:hAnsi="Georgia"/>
          <w:sz w:val="20"/>
          <w:szCs w:val="20"/>
        </w:rPr>
        <w:t xml:space="preserve">please </w:t>
      </w:r>
      <w:r w:rsidR="006819DA" w:rsidRPr="004261ED">
        <w:rPr>
          <w:rFonts w:ascii="Georgia" w:hAnsi="Georgia"/>
          <w:sz w:val="20"/>
          <w:szCs w:val="20"/>
        </w:rPr>
        <w:t xml:space="preserve">send </w:t>
      </w:r>
      <w:r w:rsidR="007300E4" w:rsidRPr="004261ED">
        <w:rPr>
          <w:rFonts w:ascii="Georgia" w:hAnsi="Georgia"/>
          <w:sz w:val="20"/>
          <w:szCs w:val="20"/>
        </w:rPr>
        <w:t xml:space="preserve">an </w:t>
      </w:r>
      <w:r w:rsidR="002B0D37" w:rsidRPr="004261ED">
        <w:rPr>
          <w:rFonts w:ascii="Georgia" w:hAnsi="Georgia"/>
          <w:sz w:val="20"/>
          <w:szCs w:val="20"/>
        </w:rPr>
        <w:t xml:space="preserve">email </w:t>
      </w:r>
      <w:r w:rsidR="007300E4" w:rsidRPr="004261ED">
        <w:rPr>
          <w:rFonts w:ascii="Georgia" w:hAnsi="Georgia"/>
          <w:sz w:val="20"/>
          <w:szCs w:val="20"/>
        </w:rPr>
        <w:t xml:space="preserve">to </w:t>
      </w:r>
      <w:hyperlink r:id="rId6" w:history="1">
        <w:r w:rsidR="00331E3D" w:rsidRPr="004261ED">
          <w:rPr>
            <w:rStyle w:val="Hyperlink"/>
            <w:rFonts w:ascii="Georgia" w:hAnsi="Georgia"/>
            <w:sz w:val="20"/>
            <w:szCs w:val="20"/>
          </w:rPr>
          <w:t>angela.moody@nbed.nb.ca</w:t>
        </w:r>
      </w:hyperlink>
      <w:r w:rsidR="00E900BA" w:rsidRPr="004261ED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 </w:t>
      </w:r>
    </w:p>
    <w:p w:rsidR="002B0D37" w:rsidRPr="004261ED" w:rsidRDefault="002C0288" w:rsidP="00613DDF">
      <w:pPr>
        <w:rPr>
          <w:rFonts w:ascii="Georgia" w:hAnsi="Georgia"/>
          <w:b/>
          <w:sz w:val="20"/>
          <w:szCs w:val="20"/>
          <w:u w:val="single"/>
        </w:rPr>
      </w:pPr>
      <w:r w:rsidRPr="004261ED">
        <w:rPr>
          <w:rFonts w:ascii="Georgia" w:hAnsi="Georgia"/>
          <w:b/>
          <w:sz w:val="20"/>
          <w:szCs w:val="20"/>
          <w:u w:val="single"/>
        </w:rPr>
        <w:t>MONDAY</w:t>
      </w:r>
      <w:r w:rsidR="00355B7D" w:rsidRPr="004261ED">
        <w:rPr>
          <w:rFonts w:ascii="Georgia" w:hAnsi="Georgia"/>
          <w:b/>
          <w:sz w:val="20"/>
          <w:szCs w:val="20"/>
          <w:u w:val="single"/>
        </w:rPr>
        <w:t xml:space="preserve"> to</w:t>
      </w:r>
      <w:r w:rsidRPr="004261ED">
        <w:rPr>
          <w:rFonts w:ascii="Georgia" w:hAnsi="Georgia"/>
          <w:b/>
          <w:sz w:val="20"/>
          <w:szCs w:val="20"/>
          <w:u w:val="single"/>
        </w:rPr>
        <w:t xml:space="preserve"> WEDNESDAY </w:t>
      </w:r>
    </w:p>
    <w:p w:rsidR="00355B7D" w:rsidRPr="004261ED" w:rsidRDefault="00355B7D" w:rsidP="00355B7D">
      <w:pPr>
        <w:rPr>
          <w:rFonts w:ascii="Georgia" w:hAnsi="Georgia"/>
          <w:b/>
          <w:sz w:val="20"/>
          <w:szCs w:val="20"/>
        </w:rPr>
      </w:pPr>
      <w:r w:rsidRPr="004261ED">
        <w:rPr>
          <w:rFonts w:ascii="Georgia" w:hAnsi="Georgia"/>
          <w:b/>
          <w:sz w:val="20"/>
          <w:szCs w:val="20"/>
          <w:highlight w:val="yellow"/>
        </w:rPr>
        <w:t>Persuasive Writing</w:t>
      </w:r>
      <w:r w:rsidR="001F17B9" w:rsidRPr="004261ED">
        <w:rPr>
          <w:rFonts w:ascii="Georgia" w:hAnsi="Georgia"/>
          <w:b/>
          <w:sz w:val="20"/>
          <w:szCs w:val="20"/>
        </w:rPr>
        <w:t xml:space="preserve"> – Editing </w:t>
      </w:r>
    </w:p>
    <w:p w:rsidR="00355B7D" w:rsidRPr="004261ED" w:rsidRDefault="00355B7D" w:rsidP="00355B7D">
      <w:pPr>
        <w:rPr>
          <w:rFonts w:ascii="Georgia" w:hAnsi="Georgia"/>
          <w:sz w:val="20"/>
          <w:szCs w:val="20"/>
        </w:rPr>
      </w:pPr>
      <w:r w:rsidRPr="004261ED">
        <w:rPr>
          <w:rFonts w:ascii="Georgia" w:hAnsi="Georgia"/>
          <w:b/>
          <w:sz w:val="20"/>
          <w:szCs w:val="20"/>
        </w:rPr>
        <w:t xml:space="preserve">Materials: </w:t>
      </w:r>
      <w:r w:rsidRPr="004261ED">
        <w:rPr>
          <w:rFonts w:ascii="Georgia" w:hAnsi="Georgia"/>
          <w:sz w:val="20"/>
          <w:szCs w:val="20"/>
        </w:rPr>
        <w:t xml:space="preserve">You will need your persuasive draft (introduction, 3 paragraphs for body, conclusion) </w:t>
      </w:r>
    </w:p>
    <w:p w:rsidR="00355B7D" w:rsidRPr="004261ED" w:rsidRDefault="00355B7D" w:rsidP="00355B7D">
      <w:pPr>
        <w:rPr>
          <w:rFonts w:ascii="Georgia" w:hAnsi="Georgia"/>
          <w:b/>
          <w:sz w:val="20"/>
          <w:szCs w:val="20"/>
        </w:rPr>
      </w:pPr>
      <w:r w:rsidRPr="004261ED">
        <w:rPr>
          <w:rFonts w:ascii="Georgia" w:hAnsi="Georgia"/>
          <w:b/>
          <w:sz w:val="20"/>
          <w:szCs w:val="20"/>
        </w:rPr>
        <w:t xml:space="preserve">This week we are going to focus on </w:t>
      </w:r>
      <w:r w:rsidR="005203B7" w:rsidRPr="004261ED">
        <w:rPr>
          <w:rFonts w:ascii="Georgia" w:hAnsi="Georgia"/>
          <w:b/>
          <w:sz w:val="20"/>
          <w:szCs w:val="20"/>
        </w:rPr>
        <w:t xml:space="preserve">editing </w:t>
      </w:r>
      <w:r w:rsidRPr="004261ED">
        <w:rPr>
          <w:rFonts w:ascii="Georgia" w:hAnsi="Georgia"/>
          <w:b/>
          <w:sz w:val="20"/>
          <w:szCs w:val="20"/>
        </w:rPr>
        <w:t>your draft</w:t>
      </w:r>
    </w:p>
    <w:p w:rsidR="00D86FC5" w:rsidRPr="004261ED" w:rsidRDefault="00D86FC5" w:rsidP="003D3B9B">
      <w:pPr>
        <w:pStyle w:val="ListParagraph"/>
        <w:numPr>
          <w:ilvl w:val="0"/>
          <w:numId w:val="26"/>
        </w:numPr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</w:pPr>
      <w:r w:rsidRPr="004261ED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Watch the video “ Episode 8 Editing </w:t>
      </w:r>
    </w:p>
    <w:p w:rsidR="00D86FC5" w:rsidRPr="004261ED" w:rsidRDefault="004261ED" w:rsidP="00D86FC5">
      <w:pPr>
        <w:pStyle w:val="ListParagraph"/>
        <w:numPr>
          <w:ilvl w:val="0"/>
          <w:numId w:val="26"/>
        </w:numPr>
        <w:rPr>
          <w:sz w:val="20"/>
          <w:szCs w:val="20"/>
        </w:rPr>
      </w:pPr>
      <w:hyperlink r:id="rId7" w:history="1">
        <w:r w:rsidR="00D86FC5" w:rsidRPr="004261ED">
          <w:rPr>
            <w:rStyle w:val="Hyperlink"/>
            <w:sz w:val="20"/>
            <w:szCs w:val="20"/>
          </w:rPr>
          <w:t>https://www.youtube.com/watch?v=LSmjkSkaR70&amp;pbjreload=101</w:t>
        </w:r>
      </w:hyperlink>
      <w:r w:rsidR="00D86FC5" w:rsidRPr="004261ED">
        <w:rPr>
          <w:rStyle w:val="Hyperlink"/>
          <w:sz w:val="20"/>
          <w:szCs w:val="20"/>
        </w:rPr>
        <w:t xml:space="preserve"> </w:t>
      </w:r>
      <w:r w:rsidR="00D86FC5" w:rsidRPr="004261ED">
        <w:rPr>
          <w:rStyle w:val="Hyperlink"/>
          <w:rFonts w:ascii="Georgia" w:hAnsi="Georgia"/>
          <w:color w:val="auto"/>
          <w:sz w:val="20"/>
          <w:szCs w:val="20"/>
        </w:rPr>
        <w:t>(</w:t>
      </w:r>
      <w:proofErr w:type="spellStart"/>
      <w:r w:rsidR="00D86FC5" w:rsidRPr="004261ED">
        <w:rPr>
          <w:rStyle w:val="Hyperlink"/>
          <w:rFonts w:ascii="Georgia" w:hAnsi="Georgia"/>
          <w:color w:val="auto"/>
          <w:sz w:val="20"/>
          <w:szCs w:val="20"/>
        </w:rPr>
        <w:t>Weblink</w:t>
      </w:r>
      <w:proofErr w:type="spellEnd"/>
      <w:r w:rsidR="00D86FC5" w:rsidRPr="004261ED">
        <w:rPr>
          <w:rStyle w:val="Hyperlink"/>
          <w:rFonts w:ascii="Georgia" w:hAnsi="Georgia"/>
          <w:color w:val="auto"/>
          <w:sz w:val="20"/>
          <w:szCs w:val="20"/>
        </w:rPr>
        <w:t>)</w:t>
      </w:r>
    </w:p>
    <w:p w:rsidR="00355B7D" w:rsidRPr="004261ED" w:rsidRDefault="00355B7D" w:rsidP="00355B7D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 w:rsidRPr="004261ED">
        <w:rPr>
          <w:rFonts w:ascii="Georgia" w:hAnsi="Georgia"/>
          <w:sz w:val="20"/>
          <w:szCs w:val="20"/>
        </w:rPr>
        <w:t>Watch the video on my teachers page “</w:t>
      </w:r>
      <w:r w:rsidRPr="004261ED">
        <w:rPr>
          <w:rFonts w:ascii="Georgia" w:hAnsi="Georgia"/>
          <w:b/>
          <w:sz w:val="20"/>
          <w:szCs w:val="20"/>
        </w:rPr>
        <w:t xml:space="preserve">Persuasive Writing </w:t>
      </w:r>
      <w:r w:rsidR="00D86FC5" w:rsidRPr="004261ED">
        <w:rPr>
          <w:rFonts w:ascii="Georgia" w:hAnsi="Georgia"/>
          <w:b/>
          <w:sz w:val="20"/>
          <w:szCs w:val="20"/>
        </w:rPr>
        <w:t>Editing</w:t>
      </w:r>
      <w:r w:rsidRPr="004261ED">
        <w:rPr>
          <w:rFonts w:ascii="Georgia" w:hAnsi="Georgia"/>
          <w:sz w:val="20"/>
          <w:szCs w:val="20"/>
        </w:rPr>
        <w:t xml:space="preserve">”(Web link) </w:t>
      </w:r>
    </w:p>
    <w:p w:rsidR="00355B7D" w:rsidRPr="004261ED" w:rsidRDefault="00355B7D" w:rsidP="00355B7D">
      <w:pPr>
        <w:pStyle w:val="ListParagraph"/>
        <w:numPr>
          <w:ilvl w:val="0"/>
          <w:numId w:val="25"/>
        </w:numPr>
        <w:spacing w:after="0"/>
        <w:rPr>
          <w:rFonts w:ascii="Georgia" w:hAnsi="Georgia"/>
          <w:sz w:val="20"/>
          <w:szCs w:val="20"/>
        </w:rPr>
      </w:pPr>
      <w:r w:rsidRPr="004261ED">
        <w:rPr>
          <w:rFonts w:ascii="Georgia" w:hAnsi="Georgia"/>
          <w:sz w:val="20"/>
          <w:szCs w:val="20"/>
        </w:rPr>
        <w:t xml:space="preserve">Please email me a copy of your </w:t>
      </w:r>
      <w:r w:rsidR="00B251C2" w:rsidRPr="004261ED">
        <w:rPr>
          <w:rFonts w:ascii="Georgia" w:hAnsi="Georgia"/>
          <w:sz w:val="20"/>
          <w:szCs w:val="20"/>
        </w:rPr>
        <w:t>“</w:t>
      </w:r>
      <w:r w:rsidR="00B251C2" w:rsidRPr="004261ED">
        <w:rPr>
          <w:rFonts w:ascii="Georgia" w:hAnsi="Georgia"/>
          <w:b/>
          <w:sz w:val="20"/>
          <w:szCs w:val="20"/>
        </w:rPr>
        <w:t>edited</w:t>
      </w:r>
      <w:r w:rsidR="00D86FC5" w:rsidRPr="004261ED">
        <w:rPr>
          <w:rFonts w:ascii="Georgia" w:hAnsi="Georgia"/>
          <w:b/>
          <w:sz w:val="20"/>
          <w:szCs w:val="20"/>
        </w:rPr>
        <w:t xml:space="preserve"> copy</w:t>
      </w:r>
      <w:r w:rsidR="00D86FC5" w:rsidRPr="004261ED">
        <w:rPr>
          <w:rFonts w:ascii="Georgia" w:hAnsi="Georgia"/>
          <w:sz w:val="20"/>
          <w:szCs w:val="20"/>
        </w:rPr>
        <w:t xml:space="preserve">” </w:t>
      </w:r>
      <w:r w:rsidRPr="004261ED">
        <w:rPr>
          <w:rFonts w:ascii="Georgia" w:hAnsi="Georgia"/>
          <w:sz w:val="20"/>
          <w:szCs w:val="20"/>
        </w:rPr>
        <w:t xml:space="preserve">and I will send you some feedback.  </w:t>
      </w:r>
    </w:p>
    <w:p w:rsidR="00355B7D" w:rsidRPr="004261ED" w:rsidRDefault="00355B7D" w:rsidP="00355B7D">
      <w:pPr>
        <w:pStyle w:val="ListParagraph"/>
        <w:spacing w:after="0"/>
        <w:rPr>
          <w:rFonts w:ascii="Georgia" w:hAnsi="Georgia"/>
          <w:sz w:val="20"/>
          <w:szCs w:val="20"/>
        </w:rPr>
      </w:pPr>
    </w:p>
    <w:p w:rsidR="00355B7D" w:rsidRPr="004261ED" w:rsidRDefault="00355B7D" w:rsidP="00355B7D">
      <w:pPr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Daily Reading</w:t>
      </w:r>
    </w:p>
    <w:p w:rsidR="00355B7D" w:rsidRPr="004261ED" w:rsidRDefault="00355B7D" w:rsidP="00355B7D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Read for 10 to 15 minutes each day</w:t>
      </w:r>
    </w:p>
    <w:p w:rsidR="00355B7D" w:rsidRPr="004261ED" w:rsidRDefault="00355B7D" w:rsidP="00355B7D">
      <w:pPr>
        <w:pStyle w:val="ListParagraph"/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</w:p>
    <w:p w:rsidR="00C26C96" w:rsidRPr="004261ED" w:rsidRDefault="00B251C2" w:rsidP="00C26C96">
      <w:pPr>
        <w:rPr>
          <w:rFonts w:ascii="Georgia" w:hAnsi="Georgia"/>
          <w:b/>
          <w:sz w:val="20"/>
          <w:szCs w:val="20"/>
          <w:u w:val="single"/>
        </w:rPr>
      </w:pPr>
      <w:r w:rsidRPr="004261ED">
        <w:rPr>
          <w:rFonts w:ascii="Georgia" w:hAnsi="Georgia"/>
          <w:b/>
          <w:sz w:val="20"/>
          <w:szCs w:val="20"/>
          <w:u w:val="single"/>
        </w:rPr>
        <w:t>THURSDAY and FRIDAY</w:t>
      </w:r>
    </w:p>
    <w:p w:rsidR="008E798B" w:rsidRPr="004261ED" w:rsidRDefault="00374B39" w:rsidP="008E798B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 xml:space="preserve">Quick </w:t>
      </w:r>
      <w:proofErr w:type="gramStart"/>
      <w:r w:rsidRPr="004261ED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Write</w:t>
      </w:r>
      <w:proofErr w:type="gramEnd"/>
      <w:r w:rsidRPr="004261ED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 xml:space="preserve"> for the end of the year! </w:t>
      </w:r>
      <w:r w:rsidR="008E798B" w:rsidRPr="004261ED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 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b/>
          <w:sz w:val="20"/>
          <w:szCs w:val="20"/>
          <w:lang w:val="en-CA"/>
        </w:rPr>
        <w:t>Materials</w:t>
      </w: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:  Paper or scribbler, pencil, timer (I use my cellphone), a book or e-book you are currently reading</w:t>
      </w:r>
    </w:p>
    <w:p w:rsidR="008E798B" w:rsidRPr="004261ED" w:rsidRDefault="008E798B" w:rsidP="008E798B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Rules of Quick Writes:  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Set your timer for 3 minutes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 xml:space="preserve">Write down whatever comes to mind  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Pencils down when the timer goes off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No erasing, cross out if you have to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Try to write for the entire 3 minutes</w:t>
      </w:r>
    </w:p>
    <w:p w:rsidR="00374B39" w:rsidRPr="004261ED" w:rsidRDefault="00374B39" w:rsidP="00374B39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IDEAS (choose two)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4B39" w:rsidRPr="004261ED" w:rsidTr="00374B39">
        <w:tc>
          <w:tcPr>
            <w:tcW w:w="3116" w:type="dxa"/>
          </w:tcPr>
          <w:p w:rsidR="00374B39" w:rsidRPr="004261ED" w:rsidRDefault="00374B39" w:rsidP="00374B39">
            <w:pPr>
              <w:spacing w:after="120"/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</w:pPr>
            <w:r w:rsidRPr="004261ED"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  <w:t>What was your favorite subject this year and why?</w:t>
            </w:r>
          </w:p>
        </w:tc>
        <w:tc>
          <w:tcPr>
            <w:tcW w:w="3117" w:type="dxa"/>
          </w:tcPr>
          <w:p w:rsidR="00374B39" w:rsidRPr="004261ED" w:rsidRDefault="00374B39" w:rsidP="00374B39">
            <w:pPr>
              <w:spacing w:after="120"/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</w:pPr>
            <w:r w:rsidRPr="004261ED"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  <w:t xml:space="preserve">If you could plan the best summer </w:t>
            </w:r>
            <w:r w:rsidR="001A6858" w:rsidRPr="004261ED"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  <w:t>vacation,</w:t>
            </w:r>
            <w:r w:rsidRPr="004261ED"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  <w:t xml:space="preserve"> what would it be?</w:t>
            </w:r>
          </w:p>
        </w:tc>
        <w:tc>
          <w:tcPr>
            <w:tcW w:w="3117" w:type="dxa"/>
          </w:tcPr>
          <w:p w:rsidR="00374B39" w:rsidRPr="004261ED" w:rsidRDefault="001A6858" w:rsidP="00374B39">
            <w:pPr>
              <w:spacing w:after="120"/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</w:pPr>
            <w:r w:rsidRPr="004261ED">
              <w:rPr>
                <w:rFonts w:ascii="Georgia" w:eastAsiaTheme="minorEastAsia" w:hAnsi="Georgia" w:cstheme="minorHAnsi"/>
                <w:b/>
                <w:sz w:val="20"/>
                <w:szCs w:val="20"/>
                <w:lang w:val="en-CA"/>
              </w:rPr>
              <w:t>If you could visit any place in New Brunswick, where would it be?</w:t>
            </w:r>
          </w:p>
        </w:tc>
      </w:tr>
    </w:tbl>
    <w:p w:rsidR="004261ED" w:rsidRDefault="004261ED" w:rsidP="008E798B">
      <w:pPr>
        <w:spacing w:after="120"/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</w:pPr>
    </w:p>
    <w:p w:rsidR="008E798B" w:rsidRPr="004261ED" w:rsidRDefault="008E798B" w:rsidP="008E798B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bookmarkStart w:id="0" w:name="_GoBack"/>
      <w:bookmarkEnd w:id="0"/>
      <w:r w:rsidRPr="004261ED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Daily Reading</w:t>
      </w:r>
    </w:p>
    <w:p w:rsidR="008E798B" w:rsidRPr="004261ED" w:rsidRDefault="008E798B" w:rsidP="008E798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>Read for 10 to 15 minutes</w:t>
      </w:r>
    </w:p>
    <w:p w:rsidR="008E798B" w:rsidRPr="004261ED" w:rsidRDefault="008E798B" w:rsidP="008E798B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</w:p>
    <w:p w:rsidR="008E798B" w:rsidRPr="004261ED" w:rsidRDefault="008E798B" w:rsidP="008E798B">
      <w:pPr>
        <w:spacing w:after="120"/>
        <w:rPr>
          <w:rFonts w:ascii="Georgia" w:eastAsiaTheme="minorEastAsia" w:hAnsi="Georgia" w:cstheme="minorHAnsi"/>
          <w:sz w:val="20"/>
          <w:szCs w:val="20"/>
          <w:lang w:val="en-CA"/>
        </w:rPr>
      </w:pPr>
      <w:r w:rsidRPr="004261ED">
        <w:rPr>
          <w:rFonts w:ascii="Georgia" w:eastAsiaTheme="minorEastAsia" w:hAnsi="Georgia" w:cstheme="minorHAnsi"/>
          <w:sz w:val="20"/>
          <w:szCs w:val="20"/>
          <w:lang w:val="en-CA"/>
        </w:rPr>
        <w:t xml:space="preserve">Have </w:t>
      </w:r>
      <w:r w:rsidR="000133E9" w:rsidRPr="004261ED">
        <w:rPr>
          <w:rFonts w:ascii="Georgia" w:eastAsiaTheme="minorEastAsia" w:hAnsi="Georgia" w:cstheme="minorHAnsi"/>
          <w:sz w:val="20"/>
          <w:szCs w:val="20"/>
          <w:lang w:val="en-CA"/>
        </w:rPr>
        <w:t>a wonderful summer and stay safe</w:t>
      </w:r>
      <w:r w:rsidR="000133E9" w:rsidRPr="004261ED">
        <w:rPr>
          <w:rFonts w:ascii="Georgia" w:eastAsiaTheme="minorEastAsia" w:hAnsi="Georgia" w:cstheme="minorHAnsi"/>
          <w:sz w:val="20"/>
          <w:szCs w:val="20"/>
          <w:lang w:val="en-CA"/>
        </w:rPr>
        <w:sym w:font="Wingdings" w:char="F04A"/>
      </w:r>
      <w:r w:rsidR="000133E9" w:rsidRPr="004261ED">
        <w:rPr>
          <w:rFonts w:ascii="Georgia" w:eastAsiaTheme="minorEastAsia" w:hAnsi="Georgia" w:cstheme="minorHAnsi"/>
          <w:sz w:val="20"/>
          <w:szCs w:val="20"/>
          <w:lang w:val="en-CA"/>
        </w:rPr>
        <w:t xml:space="preserve"> </w:t>
      </w:r>
    </w:p>
    <w:sectPr w:rsidR="008E798B" w:rsidRPr="004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AD"/>
    <w:multiLevelType w:val="hybridMultilevel"/>
    <w:tmpl w:val="3540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423A"/>
    <w:multiLevelType w:val="hybridMultilevel"/>
    <w:tmpl w:val="BC48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2F6F"/>
    <w:multiLevelType w:val="hybridMultilevel"/>
    <w:tmpl w:val="940AB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447F"/>
    <w:multiLevelType w:val="hybridMultilevel"/>
    <w:tmpl w:val="FC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32"/>
    <w:multiLevelType w:val="multilevel"/>
    <w:tmpl w:val="A69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87B"/>
    <w:multiLevelType w:val="hybridMultilevel"/>
    <w:tmpl w:val="50ECDFA8"/>
    <w:lvl w:ilvl="0" w:tplc="32FC7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6139"/>
    <w:multiLevelType w:val="hybridMultilevel"/>
    <w:tmpl w:val="0C2E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52A"/>
    <w:multiLevelType w:val="hybridMultilevel"/>
    <w:tmpl w:val="553EC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C39B2"/>
    <w:multiLevelType w:val="hybridMultilevel"/>
    <w:tmpl w:val="E5F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01C0"/>
    <w:multiLevelType w:val="hybridMultilevel"/>
    <w:tmpl w:val="976E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5549"/>
    <w:multiLevelType w:val="hybridMultilevel"/>
    <w:tmpl w:val="55B80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33113"/>
    <w:multiLevelType w:val="hybridMultilevel"/>
    <w:tmpl w:val="A9C46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49FC"/>
    <w:multiLevelType w:val="hybridMultilevel"/>
    <w:tmpl w:val="3886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23782"/>
    <w:multiLevelType w:val="hybridMultilevel"/>
    <w:tmpl w:val="861A32DC"/>
    <w:lvl w:ilvl="0" w:tplc="427A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CD10B9"/>
    <w:multiLevelType w:val="hybridMultilevel"/>
    <w:tmpl w:val="896E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BA149A"/>
    <w:multiLevelType w:val="hybridMultilevel"/>
    <w:tmpl w:val="BA7CACD8"/>
    <w:lvl w:ilvl="0" w:tplc="6C00B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4"/>
  </w:num>
  <w:num w:numId="5">
    <w:abstractNumId w:val="11"/>
  </w:num>
  <w:num w:numId="6">
    <w:abstractNumId w:val="20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21"/>
  </w:num>
  <w:num w:numId="20">
    <w:abstractNumId w:val="14"/>
  </w:num>
  <w:num w:numId="21">
    <w:abstractNumId w:val="10"/>
  </w:num>
  <w:num w:numId="22">
    <w:abstractNumId w:val="16"/>
  </w:num>
  <w:num w:numId="23">
    <w:abstractNumId w:val="2"/>
  </w:num>
  <w:num w:numId="24">
    <w:abstractNumId w:val="7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133E9"/>
    <w:rsid w:val="00016F4C"/>
    <w:rsid w:val="0008134C"/>
    <w:rsid w:val="00094566"/>
    <w:rsid w:val="00096ED0"/>
    <w:rsid w:val="000A5B31"/>
    <w:rsid w:val="000C5A53"/>
    <w:rsid w:val="000D2BF5"/>
    <w:rsid w:val="000D4F31"/>
    <w:rsid w:val="000E47F1"/>
    <w:rsid w:val="000F1D91"/>
    <w:rsid w:val="000F487F"/>
    <w:rsid w:val="000F4FCE"/>
    <w:rsid w:val="00117283"/>
    <w:rsid w:val="001222A5"/>
    <w:rsid w:val="0012299E"/>
    <w:rsid w:val="001332C9"/>
    <w:rsid w:val="00135732"/>
    <w:rsid w:val="00140C0F"/>
    <w:rsid w:val="00147EEB"/>
    <w:rsid w:val="00173DFC"/>
    <w:rsid w:val="001861BE"/>
    <w:rsid w:val="0019449C"/>
    <w:rsid w:val="001974AD"/>
    <w:rsid w:val="001A0060"/>
    <w:rsid w:val="001A4020"/>
    <w:rsid w:val="001A6858"/>
    <w:rsid w:val="001F17B9"/>
    <w:rsid w:val="00226221"/>
    <w:rsid w:val="0025702B"/>
    <w:rsid w:val="002B0D37"/>
    <w:rsid w:val="002B11E1"/>
    <w:rsid w:val="002B3546"/>
    <w:rsid w:val="002C0288"/>
    <w:rsid w:val="002C7DAF"/>
    <w:rsid w:val="002E603D"/>
    <w:rsid w:val="003116B7"/>
    <w:rsid w:val="00324448"/>
    <w:rsid w:val="003316F7"/>
    <w:rsid w:val="00331E3D"/>
    <w:rsid w:val="003365BE"/>
    <w:rsid w:val="00340147"/>
    <w:rsid w:val="00344632"/>
    <w:rsid w:val="003526B3"/>
    <w:rsid w:val="00355B7D"/>
    <w:rsid w:val="00374B39"/>
    <w:rsid w:val="003A16A0"/>
    <w:rsid w:val="003C64AF"/>
    <w:rsid w:val="003C69DB"/>
    <w:rsid w:val="00406C67"/>
    <w:rsid w:val="00415F00"/>
    <w:rsid w:val="004261ED"/>
    <w:rsid w:val="00490A3B"/>
    <w:rsid w:val="00491B24"/>
    <w:rsid w:val="00493A1F"/>
    <w:rsid w:val="00493F73"/>
    <w:rsid w:val="00494F24"/>
    <w:rsid w:val="004B2985"/>
    <w:rsid w:val="004C710C"/>
    <w:rsid w:val="00504B81"/>
    <w:rsid w:val="0050601D"/>
    <w:rsid w:val="00510BCD"/>
    <w:rsid w:val="00515092"/>
    <w:rsid w:val="005203B7"/>
    <w:rsid w:val="00536917"/>
    <w:rsid w:val="0055204A"/>
    <w:rsid w:val="00555D89"/>
    <w:rsid w:val="0056036F"/>
    <w:rsid w:val="005941AE"/>
    <w:rsid w:val="005B5DA4"/>
    <w:rsid w:val="005C0CBA"/>
    <w:rsid w:val="005C4EF2"/>
    <w:rsid w:val="005C6CB6"/>
    <w:rsid w:val="005D5747"/>
    <w:rsid w:val="005E2C8C"/>
    <w:rsid w:val="005F4BDA"/>
    <w:rsid w:val="00610CEF"/>
    <w:rsid w:val="00613DDF"/>
    <w:rsid w:val="00614C48"/>
    <w:rsid w:val="0064216A"/>
    <w:rsid w:val="00673D5A"/>
    <w:rsid w:val="006819DA"/>
    <w:rsid w:val="00686BA7"/>
    <w:rsid w:val="00695CA5"/>
    <w:rsid w:val="006B4202"/>
    <w:rsid w:val="006F008D"/>
    <w:rsid w:val="007006B8"/>
    <w:rsid w:val="007128FD"/>
    <w:rsid w:val="007134DD"/>
    <w:rsid w:val="0072378F"/>
    <w:rsid w:val="007300E4"/>
    <w:rsid w:val="00732075"/>
    <w:rsid w:val="00735572"/>
    <w:rsid w:val="00756B31"/>
    <w:rsid w:val="00773CB3"/>
    <w:rsid w:val="00786F92"/>
    <w:rsid w:val="00793078"/>
    <w:rsid w:val="00797B2E"/>
    <w:rsid w:val="007B5DF7"/>
    <w:rsid w:val="007B6195"/>
    <w:rsid w:val="007B68A6"/>
    <w:rsid w:val="007C5CA7"/>
    <w:rsid w:val="007F2643"/>
    <w:rsid w:val="007F3F7B"/>
    <w:rsid w:val="00817ACC"/>
    <w:rsid w:val="008435E9"/>
    <w:rsid w:val="00851937"/>
    <w:rsid w:val="00852931"/>
    <w:rsid w:val="00863942"/>
    <w:rsid w:val="00864A59"/>
    <w:rsid w:val="00882E2D"/>
    <w:rsid w:val="00883EC2"/>
    <w:rsid w:val="00897787"/>
    <w:rsid w:val="008B6035"/>
    <w:rsid w:val="008D6C9F"/>
    <w:rsid w:val="008E798B"/>
    <w:rsid w:val="008F0AC7"/>
    <w:rsid w:val="00907060"/>
    <w:rsid w:val="00944D7B"/>
    <w:rsid w:val="009B35AB"/>
    <w:rsid w:val="009C0812"/>
    <w:rsid w:val="009C5311"/>
    <w:rsid w:val="009D2D3B"/>
    <w:rsid w:val="009E3307"/>
    <w:rsid w:val="009E4456"/>
    <w:rsid w:val="009F0369"/>
    <w:rsid w:val="00A2540F"/>
    <w:rsid w:val="00A34484"/>
    <w:rsid w:val="00A56452"/>
    <w:rsid w:val="00A60C2D"/>
    <w:rsid w:val="00A63E5F"/>
    <w:rsid w:val="00A94D83"/>
    <w:rsid w:val="00AD7BBF"/>
    <w:rsid w:val="00AE6E83"/>
    <w:rsid w:val="00B05747"/>
    <w:rsid w:val="00B12CF4"/>
    <w:rsid w:val="00B251C2"/>
    <w:rsid w:val="00B32AFE"/>
    <w:rsid w:val="00B45A58"/>
    <w:rsid w:val="00B5110D"/>
    <w:rsid w:val="00B72B25"/>
    <w:rsid w:val="00B76099"/>
    <w:rsid w:val="00BA27B7"/>
    <w:rsid w:val="00BB413B"/>
    <w:rsid w:val="00BF3A18"/>
    <w:rsid w:val="00C041B0"/>
    <w:rsid w:val="00C04C23"/>
    <w:rsid w:val="00C10092"/>
    <w:rsid w:val="00C11B2C"/>
    <w:rsid w:val="00C26C96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4357A"/>
    <w:rsid w:val="00D76F9F"/>
    <w:rsid w:val="00D86FC5"/>
    <w:rsid w:val="00D92ED7"/>
    <w:rsid w:val="00DA4571"/>
    <w:rsid w:val="00DD48ED"/>
    <w:rsid w:val="00DE50BD"/>
    <w:rsid w:val="00DF123D"/>
    <w:rsid w:val="00DF3685"/>
    <w:rsid w:val="00E022AC"/>
    <w:rsid w:val="00E32D2B"/>
    <w:rsid w:val="00E43239"/>
    <w:rsid w:val="00E50077"/>
    <w:rsid w:val="00E50CE6"/>
    <w:rsid w:val="00E750A3"/>
    <w:rsid w:val="00E82EB4"/>
    <w:rsid w:val="00E85B96"/>
    <w:rsid w:val="00E87A5A"/>
    <w:rsid w:val="00E900BA"/>
    <w:rsid w:val="00EA1C68"/>
    <w:rsid w:val="00EA4DC3"/>
    <w:rsid w:val="00EB24CA"/>
    <w:rsid w:val="00EB4DA0"/>
    <w:rsid w:val="00EC14F6"/>
    <w:rsid w:val="00EC30C2"/>
    <w:rsid w:val="00F04C05"/>
    <w:rsid w:val="00F30626"/>
    <w:rsid w:val="00F46334"/>
    <w:rsid w:val="00F54413"/>
    <w:rsid w:val="00F67F0C"/>
    <w:rsid w:val="00F9623E"/>
    <w:rsid w:val="00FA3A50"/>
    <w:rsid w:val="00FC7B12"/>
    <w:rsid w:val="00FD14C0"/>
    <w:rsid w:val="00FD7F4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D8C3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SmjkSkaR70&amp;pbjreloa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moody@nbed.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261-FBB2-4A2A-843A-62979E3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8</cp:revision>
  <dcterms:created xsi:type="dcterms:W3CDTF">2020-05-31T23:38:00Z</dcterms:created>
  <dcterms:modified xsi:type="dcterms:W3CDTF">2020-06-08T00:57:00Z</dcterms:modified>
</cp:coreProperties>
</file>