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1F" w:rsidRDefault="007C031F" w:rsidP="007C031F">
      <w:pPr>
        <w:jc w:val="center"/>
        <w:rPr>
          <w:sz w:val="32"/>
          <w:szCs w:val="32"/>
        </w:rPr>
      </w:pPr>
      <w:r>
        <w:rPr>
          <w:sz w:val="32"/>
          <w:szCs w:val="32"/>
        </w:rPr>
        <w:t>Literature Reading Roles</w:t>
      </w:r>
    </w:p>
    <w:p w:rsidR="007C031F" w:rsidRDefault="007C031F" w:rsidP="007C031F">
      <w:pPr>
        <w:jc w:val="center"/>
        <w:rPr>
          <w:sz w:val="32"/>
          <w:szCs w:val="32"/>
        </w:rPr>
      </w:pPr>
    </w:p>
    <w:p w:rsidR="007C031F" w:rsidRDefault="007C031F" w:rsidP="007C031F">
      <w:pPr>
        <w:pStyle w:val="ListParagraph"/>
        <w:numPr>
          <w:ilvl w:val="0"/>
          <w:numId w:val="1"/>
        </w:numPr>
        <w:rPr>
          <w:sz w:val="32"/>
          <w:szCs w:val="32"/>
        </w:rPr>
      </w:pPr>
      <w:r w:rsidRPr="007C031F">
        <w:rPr>
          <w:b/>
          <w:sz w:val="32"/>
          <w:szCs w:val="32"/>
        </w:rPr>
        <w:t xml:space="preserve"> Questioner</w:t>
      </w:r>
      <w:r>
        <w:rPr>
          <w:sz w:val="32"/>
          <w:szCs w:val="32"/>
        </w:rPr>
        <w:t xml:space="preserve">  </w:t>
      </w:r>
    </w:p>
    <w:p w:rsidR="007C031F" w:rsidRDefault="007C031F" w:rsidP="007C031F">
      <w:pPr>
        <w:pStyle w:val="ListParagraph"/>
        <w:numPr>
          <w:ilvl w:val="0"/>
          <w:numId w:val="2"/>
        </w:numPr>
        <w:rPr>
          <w:sz w:val="32"/>
          <w:szCs w:val="32"/>
        </w:rPr>
      </w:pPr>
      <w:r>
        <w:rPr>
          <w:sz w:val="32"/>
          <w:szCs w:val="32"/>
        </w:rPr>
        <w:t>Leads the conversation</w:t>
      </w:r>
    </w:p>
    <w:p w:rsidR="007C031F" w:rsidRDefault="007C031F" w:rsidP="007C031F">
      <w:pPr>
        <w:pStyle w:val="ListParagraph"/>
        <w:numPr>
          <w:ilvl w:val="0"/>
          <w:numId w:val="2"/>
        </w:numPr>
        <w:rPr>
          <w:sz w:val="32"/>
          <w:szCs w:val="32"/>
        </w:rPr>
      </w:pPr>
      <w:r>
        <w:rPr>
          <w:sz w:val="32"/>
          <w:szCs w:val="32"/>
        </w:rPr>
        <w:t>Creates questions about the article</w:t>
      </w:r>
    </w:p>
    <w:p w:rsidR="007C031F" w:rsidRDefault="007C031F" w:rsidP="007C031F">
      <w:pPr>
        <w:pStyle w:val="ListParagraph"/>
        <w:ind w:left="1080"/>
        <w:rPr>
          <w:sz w:val="32"/>
          <w:szCs w:val="32"/>
        </w:rPr>
      </w:pPr>
      <w:proofErr w:type="spellStart"/>
      <w:proofErr w:type="gramStart"/>
      <w:r>
        <w:rPr>
          <w:sz w:val="32"/>
          <w:szCs w:val="32"/>
        </w:rPr>
        <w:t>ie</w:t>
      </w:r>
      <w:proofErr w:type="spellEnd"/>
      <w:proofErr w:type="gramEnd"/>
      <w:r>
        <w:rPr>
          <w:sz w:val="32"/>
          <w:szCs w:val="32"/>
        </w:rPr>
        <w:t>. What questions did you have at the end of the reading</w:t>
      </w:r>
      <w:proofErr w:type="gramStart"/>
      <w:r>
        <w:rPr>
          <w:sz w:val="32"/>
          <w:szCs w:val="32"/>
        </w:rPr>
        <w:t>?,</w:t>
      </w:r>
      <w:proofErr w:type="gramEnd"/>
      <w:r>
        <w:rPr>
          <w:sz w:val="32"/>
          <w:szCs w:val="32"/>
        </w:rPr>
        <w:t xml:space="preserve"> What were the main ideas etc.</w:t>
      </w:r>
    </w:p>
    <w:p w:rsidR="007C031F" w:rsidRDefault="007C031F" w:rsidP="007C031F">
      <w:pPr>
        <w:pStyle w:val="ListParagraph"/>
        <w:ind w:left="1080"/>
        <w:rPr>
          <w:sz w:val="32"/>
          <w:szCs w:val="32"/>
        </w:rPr>
      </w:pPr>
    </w:p>
    <w:p w:rsidR="007C031F" w:rsidRDefault="007C031F" w:rsidP="007C031F">
      <w:pPr>
        <w:pStyle w:val="ListParagraph"/>
        <w:numPr>
          <w:ilvl w:val="0"/>
          <w:numId w:val="1"/>
        </w:numPr>
        <w:rPr>
          <w:sz w:val="32"/>
          <w:szCs w:val="32"/>
        </w:rPr>
      </w:pPr>
      <w:r>
        <w:rPr>
          <w:b/>
          <w:sz w:val="32"/>
          <w:szCs w:val="32"/>
        </w:rPr>
        <w:t>Connector</w:t>
      </w:r>
    </w:p>
    <w:p w:rsidR="007C031F" w:rsidRDefault="007C031F" w:rsidP="007C031F">
      <w:pPr>
        <w:pStyle w:val="ListParagraph"/>
        <w:numPr>
          <w:ilvl w:val="0"/>
          <w:numId w:val="2"/>
        </w:numPr>
        <w:rPr>
          <w:sz w:val="32"/>
          <w:szCs w:val="32"/>
        </w:rPr>
      </w:pPr>
      <w:r>
        <w:rPr>
          <w:sz w:val="32"/>
          <w:szCs w:val="32"/>
        </w:rPr>
        <w:t>Finds connections between the reading material and the real world.</w:t>
      </w:r>
    </w:p>
    <w:p w:rsidR="007C031F" w:rsidRDefault="007C031F" w:rsidP="007C031F">
      <w:pPr>
        <w:pStyle w:val="ListParagraph"/>
        <w:numPr>
          <w:ilvl w:val="0"/>
          <w:numId w:val="2"/>
        </w:numPr>
        <w:rPr>
          <w:sz w:val="32"/>
          <w:szCs w:val="32"/>
        </w:rPr>
      </w:pPr>
      <w:r>
        <w:rPr>
          <w:sz w:val="32"/>
          <w:szCs w:val="32"/>
        </w:rPr>
        <w:t>Text to text, text to self, text to world</w:t>
      </w:r>
    </w:p>
    <w:p w:rsidR="007C031F" w:rsidRDefault="007C031F" w:rsidP="007C031F">
      <w:pPr>
        <w:rPr>
          <w:sz w:val="32"/>
          <w:szCs w:val="32"/>
        </w:rPr>
      </w:pPr>
    </w:p>
    <w:p w:rsidR="007C031F" w:rsidRPr="007C031F" w:rsidRDefault="007C031F" w:rsidP="007C031F">
      <w:pPr>
        <w:pStyle w:val="ListParagraph"/>
        <w:numPr>
          <w:ilvl w:val="0"/>
          <w:numId w:val="1"/>
        </w:numPr>
        <w:rPr>
          <w:sz w:val="32"/>
          <w:szCs w:val="32"/>
        </w:rPr>
      </w:pPr>
      <w:r>
        <w:rPr>
          <w:sz w:val="32"/>
          <w:szCs w:val="32"/>
        </w:rPr>
        <w:t xml:space="preserve"> </w:t>
      </w:r>
      <w:r>
        <w:rPr>
          <w:b/>
          <w:sz w:val="32"/>
          <w:szCs w:val="32"/>
        </w:rPr>
        <w:t>Passage Master</w:t>
      </w:r>
    </w:p>
    <w:p w:rsidR="007C031F" w:rsidRDefault="007C031F" w:rsidP="007C031F">
      <w:pPr>
        <w:pStyle w:val="ListParagraph"/>
        <w:numPr>
          <w:ilvl w:val="0"/>
          <w:numId w:val="2"/>
        </w:numPr>
        <w:rPr>
          <w:sz w:val="32"/>
          <w:szCs w:val="32"/>
        </w:rPr>
      </w:pPr>
      <w:r>
        <w:rPr>
          <w:sz w:val="32"/>
          <w:szCs w:val="32"/>
        </w:rPr>
        <w:t>Finds key sentences or paragraphs to which he or she thinks the rest of the group should pay attention to.  Then reads the passages aloud to comment on, explain or discuss.</w:t>
      </w:r>
    </w:p>
    <w:p w:rsidR="007C031F" w:rsidRDefault="007C031F" w:rsidP="007C031F">
      <w:pPr>
        <w:pStyle w:val="ListParagraph"/>
        <w:ind w:left="1080"/>
        <w:rPr>
          <w:sz w:val="32"/>
          <w:szCs w:val="32"/>
        </w:rPr>
      </w:pPr>
      <w:proofErr w:type="spellStart"/>
      <w:proofErr w:type="gramStart"/>
      <w:r>
        <w:rPr>
          <w:sz w:val="32"/>
          <w:szCs w:val="32"/>
        </w:rPr>
        <w:t>ie</w:t>
      </w:r>
      <w:proofErr w:type="spellEnd"/>
      <w:proofErr w:type="gramEnd"/>
      <w:r>
        <w:rPr>
          <w:sz w:val="32"/>
          <w:szCs w:val="32"/>
        </w:rPr>
        <w:t>. Parts that were important, puzzling, interesting, thought-provoking, surprising, confusing</w:t>
      </w:r>
    </w:p>
    <w:p w:rsidR="007C031F" w:rsidRDefault="007C031F" w:rsidP="007C031F">
      <w:pPr>
        <w:pStyle w:val="ListParagraph"/>
        <w:ind w:left="1080"/>
        <w:rPr>
          <w:sz w:val="32"/>
          <w:szCs w:val="32"/>
        </w:rPr>
      </w:pPr>
    </w:p>
    <w:p w:rsidR="007C031F" w:rsidRPr="007C031F" w:rsidRDefault="007C031F" w:rsidP="007C031F">
      <w:pPr>
        <w:pStyle w:val="ListParagraph"/>
        <w:numPr>
          <w:ilvl w:val="0"/>
          <w:numId w:val="1"/>
        </w:numPr>
        <w:rPr>
          <w:sz w:val="32"/>
          <w:szCs w:val="32"/>
        </w:rPr>
      </w:pPr>
      <w:r>
        <w:rPr>
          <w:b/>
          <w:sz w:val="32"/>
          <w:szCs w:val="32"/>
        </w:rPr>
        <w:t>Vocabulary</w:t>
      </w:r>
    </w:p>
    <w:p w:rsidR="007C031F" w:rsidRDefault="007C031F" w:rsidP="007C031F">
      <w:pPr>
        <w:pStyle w:val="ListParagraph"/>
        <w:numPr>
          <w:ilvl w:val="0"/>
          <w:numId w:val="2"/>
        </w:numPr>
        <w:rPr>
          <w:sz w:val="32"/>
          <w:szCs w:val="32"/>
        </w:rPr>
      </w:pPr>
      <w:r>
        <w:rPr>
          <w:sz w:val="32"/>
          <w:szCs w:val="32"/>
        </w:rPr>
        <w:t xml:space="preserve">Presents words that others in the group </w:t>
      </w:r>
      <w:r w:rsidRPr="007C031F">
        <w:rPr>
          <w:sz w:val="32"/>
          <w:szCs w:val="32"/>
          <w:u w:val="single"/>
        </w:rPr>
        <w:t>need</w:t>
      </w:r>
      <w:r>
        <w:rPr>
          <w:sz w:val="32"/>
          <w:szCs w:val="32"/>
        </w:rPr>
        <w:t xml:space="preserve"> to notice and understand</w:t>
      </w:r>
    </w:p>
    <w:p w:rsidR="007C031F" w:rsidRDefault="007C031F" w:rsidP="007C031F">
      <w:pPr>
        <w:pStyle w:val="ListParagraph"/>
        <w:numPr>
          <w:ilvl w:val="0"/>
          <w:numId w:val="2"/>
        </w:numPr>
        <w:rPr>
          <w:sz w:val="32"/>
          <w:szCs w:val="32"/>
        </w:rPr>
      </w:pPr>
      <w:r>
        <w:rPr>
          <w:sz w:val="32"/>
          <w:szCs w:val="32"/>
        </w:rPr>
        <w:t>Looks up words in the dictionary</w:t>
      </w:r>
    </w:p>
    <w:p w:rsidR="007C031F" w:rsidRDefault="007C031F" w:rsidP="007C031F">
      <w:pPr>
        <w:pStyle w:val="ListParagraph"/>
        <w:numPr>
          <w:ilvl w:val="0"/>
          <w:numId w:val="2"/>
        </w:numPr>
        <w:rPr>
          <w:sz w:val="32"/>
          <w:szCs w:val="32"/>
        </w:rPr>
      </w:pPr>
      <w:r>
        <w:rPr>
          <w:sz w:val="32"/>
          <w:szCs w:val="32"/>
        </w:rPr>
        <w:t>Identifies the words’ meanings in context</w:t>
      </w:r>
    </w:p>
    <w:p w:rsidR="007C031F" w:rsidRDefault="007C031F" w:rsidP="007C031F">
      <w:pPr>
        <w:rPr>
          <w:sz w:val="32"/>
          <w:szCs w:val="32"/>
        </w:rPr>
      </w:pPr>
    </w:p>
    <w:p w:rsidR="007C031F" w:rsidRPr="007C031F" w:rsidRDefault="007C031F" w:rsidP="007C031F">
      <w:pPr>
        <w:pStyle w:val="ListParagraph"/>
        <w:numPr>
          <w:ilvl w:val="0"/>
          <w:numId w:val="1"/>
        </w:numPr>
        <w:rPr>
          <w:sz w:val="32"/>
          <w:szCs w:val="32"/>
        </w:rPr>
      </w:pPr>
      <w:r>
        <w:rPr>
          <w:sz w:val="32"/>
          <w:szCs w:val="32"/>
        </w:rPr>
        <w:lastRenderedPageBreak/>
        <w:t xml:space="preserve"> </w:t>
      </w:r>
      <w:r>
        <w:rPr>
          <w:b/>
          <w:sz w:val="32"/>
          <w:szCs w:val="32"/>
        </w:rPr>
        <w:t>Illustrator</w:t>
      </w:r>
    </w:p>
    <w:p w:rsidR="007C031F" w:rsidRDefault="007C031F" w:rsidP="007C031F">
      <w:pPr>
        <w:pStyle w:val="ListParagraph"/>
        <w:numPr>
          <w:ilvl w:val="0"/>
          <w:numId w:val="2"/>
        </w:numPr>
        <w:rPr>
          <w:sz w:val="32"/>
          <w:szCs w:val="32"/>
        </w:rPr>
      </w:pPr>
      <w:r>
        <w:rPr>
          <w:sz w:val="32"/>
          <w:szCs w:val="32"/>
        </w:rPr>
        <w:t>Draws a picture</w:t>
      </w:r>
    </w:p>
    <w:p w:rsidR="007C031F" w:rsidRDefault="007C031F" w:rsidP="007C031F">
      <w:pPr>
        <w:pStyle w:val="ListParagraph"/>
        <w:ind w:left="1080"/>
        <w:rPr>
          <w:sz w:val="32"/>
          <w:szCs w:val="32"/>
        </w:rPr>
      </w:pPr>
      <w:proofErr w:type="spellStart"/>
      <w:proofErr w:type="gramStart"/>
      <w:r>
        <w:rPr>
          <w:sz w:val="32"/>
          <w:szCs w:val="32"/>
        </w:rPr>
        <w:t>ie</w:t>
      </w:r>
      <w:proofErr w:type="spellEnd"/>
      <w:proofErr w:type="gramEnd"/>
      <w:r>
        <w:rPr>
          <w:sz w:val="32"/>
          <w:szCs w:val="32"/>
        </w:rPr>
        <w:t xml:space="preserve">. Cartoon, stick drawing, diagram, flow chart, </w:t>
      </w:r>
      <w:proofErr w:type="gramStart"/>
      <w:r>
        <w:rPr>
          <w:sz w:val="32"/>
          <w:szCs w:val="32"/>
        </w:rPr>
        <w:t>timeline  etc</w:t>
      </w:r>
      <w:proofErr w:type="gramEnd"/>
      <w:r>
        <w:rPr>
          <w:sz w:val="32"/>
          <w:szCs w:val="32"/>
        </w:rPr>
        <w:t>.</w:t>
      </w:r>
    </w:p>
    <w:p w:rsidR="007C031F" w:rsidRDefault="007C031F" w:rsidP="007C031F">
      <w:pPr>
        <w:pStyle w:val="ListParagraph"/>
        <w:numPr>
          <w:ilvl w:val="0"/>
          <w:numId w:val="2"/>
        </w:numPr>
        <w:rPr>
          <w:sz w:val="32"/>
          <w:szCs w:val="32"/>
        </w:rPr>
      </w:pPr>
      <w:r>
        <w:rPr>
          <w:sz w:val="32"/>
          <w:szCs w:val="32"/>
        </w:rPr>
        <w:t>pictures relate to the reading and asks his or her group to speculate what it shows</w:t>
      </w:r>
    </w:p>
    <w:p w:rsidR="007C031F" w:rsidRDefault="007C031F" w:rsidP="007C031F">
      <w:pPr>
        <w:pStyle w:val="ListParagraph"/>
        <w:numPr>
          <w:ilvl w:val="0"/>
          <w:numId w:val="2"/>
        </w:numPr>
        <w:rPr>
          <w:sz w:val="32"/>
          <w:szCs w:val="32"/>
        </w:rPr>
      </w:pPr>
      <w:r>
        <w:rPr>
          <w:sz w:val="32"/>
          <w:szCs w:val="32"/>
        </w:rPr>
        <w:t>In the end, the illustrator explains the picture, what ideas prompted it.</w:t>
      </w:r>
    </w:p>
    <w:p w:rsidR="007C031F" w:rsidRDefault="007C031F" w:rsidP="007C031F">
      <w:pPr>
        <w:rPr>
          <w:sz w:val="32"/>
          <w:szCs w:val="32"/>
        </w:rPr>
      </w:pPr>
    </w:p>
    <w:p w:rsidR="007C031F" w:rsidRPr="007C031F" w:rsidRDefault="007C031F" w:rsidP="007C031F">
      <w:pPr>
        <w:pStyle w:val="ListParagraph"/>
        <w:numPr>
          <w:ilvl w:val="0"/>
          <w:numId w:val="1"/>
        </w:numPr>
        <w:rPr>
          <w:sz w:val="32"/>
          <w:szCs w:val="32"/>
        </w:rPr>
      </w:pPr>
      <w:r>
        <w:rPr>
          <w:sz w:val="32"/>
          <w:szCs w:val="32"/>
        </w:rPr>
        <w:t xml:space="preserve"> </w:t>
      </w:r>
      <w:r>
        <w:rPr>
          <w:b/>
          <w:sz w:val="32"/>
          <w:szCs w:val="32"/>
        </w:rPr>
        <w:t>Researcher</w:t>
      </w:r>
    </w:p>
    <w:p w:rsidR="007C031F" w:rsidRDefault="007C031F" w:rsidP="007C031F">
      <w:pPr>
        <w:pStyle w:val="ListParagraph"/>
        <w:numPr>
          <w:ilvl w:val="0"/>
          <w:numId w:val="2"/>
        </w:numPr>
        <w:rPr>
          <w:sz w:val="32"/>
          <w:szCs w:val="32"/>
        </w:rPr>
      </w:pPr>
      <w:r>
        <w:rPr>
          <w:sz w:val="32"/>
          <w:szCs w:val="32"/>
        </w:rPr>
        <w:t>Finds some background information about the topic to present to the group</w:t>
      </w:r>
    </w:p>
    <w:p w:rsidR="007C031F" w:rsidRDefault="007C031F" w:rsidP="007C031F">
      <w:pPr>
        <w:pStyle w:val="ListParagraph"/>
        <w:ind w:left="1080"/>
        <w:rPr>
          <w:sz w:val="32"/>
          <w:szCs w:val="32"/>
        </w:rPr>
      </w:pPr>
      <w:proofErr w:type="spellStart"/>
      <w:proofErr w:type="gramStart"/>
      <w:r>
        <w:rPr>
          <w:sz w:val="32"/>
          <w:szCs w:val="32"/>
        </w:rPr>
        <w:t>ie</w:t>
      </w:r>
      <w:proofErr w:type="spellEnd"/>
      <w:proofErr w:type="gramEnd"/>
      <w:r>
        <w:rPr>
          <w:sz w:val="32"/>
          <w:szCs w:val="32"/>
        </w:rPr>
        <w:t>. Books, websites, maps, drawings, paintings, models)</w:t>
      </w:r>
    </w:p>
    <w:p w:rsidR="007C031F" w:rsidRPr="007C031F" w:rsidRDefault="007C031F" w:rsidP="007C031F">
      <w:pPr>
        <w:pStyle w:val="ListParagraph"/>
        <w:numPr>
          <w:ilvl w:val="0"/>
          <w:numId w:val="2"/>
        </w:numPr>
        <w:rPr>
          <w:sz w:val="32"/>
          <w:szCs w:val="32"/>
        </w:rPr>
      </w:pPr>
      <w:r>
        <w:rPr>
          <w:sz w:val="32"/>
          <w:szCs w:val="32"/>
        </w:rPr>
        <w:t>The job of the researcher is to help the group understand the material better.</w:t>
      </w:r>
      <w:bookmarkStart w:id="0" w:name="_GoBack"/>
      <w:bookmarkEnd w:id="0"/>
      <w:r w:rsidRPr="007C031F">
        <w:rPr>
          <w:sz w:val="32"/>
          <w:szCs w:val="32"/>
        </w:rPr>
        <w:t xml:space="preserve"> </w:t>
      </w:r>
    </w:p>
    <w:p w:rsidR="007C031F" w:rsidRDefault="007C031F" w:rsidP="007C031F">
      <w:pPr>
        <w:pStyle w:val="ListParagraph"/>
        <w:ind w:left="1080"/>
        <w:rPr>
          <w:sz w:val="32"/>
          <w:szCs w:val="32"/>
        </w:rPr>
      </w:pPr>
    </w:p>
    <w:p w:rsidR="007C031F" w:rsidRPr="007C031F" w:rsidRDefault="007C031F" w:rsidP="007C031F">
      <w:pPr>
        <w:pStyle w:val="ListParagraph"/>
        <w:rPr>
          <w:sz w:val="32"/>
          <w:szCs w:val="32"/>
        </w:rPr>
      </w:pPr>
    </w:p>
    <w:sectPr w:rsidR="007C031F" w:rsidRPr="007C0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12929"/>
    <w:multiLevelType w:val="hybridMultilevel"/>
    <w:tmpl w:val="41468D1E"/>
    <w:lvl w:ilvl="0" w:tplc="22F8E53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C60399C"/>
    <w:multiLevelType w:val="hybridMultilevel"/>
    <w:tmpl w:val="BC9C6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1F"/>
    <w:rsid w:val="0003540F"/>
    <w:rsid w:val="007C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3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2013-01-09T19:21:00Z</dcterms:created>
  <dcterms:modified xsi:type="dcterms:W3CDTF">2013-01-09T19:36:00Z</dcterms:modified>
</cp:coreProperties>
</file>