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6"/>
        <w:tblW w:w="137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2264"/>
        <w:gridCol w:w="2264"/>
        <w:gridCol w:w="2264"/>
        <w:gridCol w:w="2264"/>
        <w:gridCol w:w="2791"/>
      </w:tblGrid>
      <w:tr w:rsidR="0037534F" w:rsidRPr="006A5636" w:rsidTr="0037534F">
        <w:trPr>
          <w:trHeight w:val="3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A5636">
              <w:rPr>
                <w:rFonts w:cs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0C0DD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7534F" w:rsidRPr="008A3D0B" w:rsidTr="0037534F">
        <w:trPr>
          <w:trHeight w:val="181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Creativity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Style w:val="smaller"/>
              </w:rPr>
              <w:t>Bland, predictable, and lacked “zip. Repetitive with little or no variety; little creative energy used.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Style w:val="smaller"/>
              </w:rPr>
              <w:t>Little or no variation; a few original touches but for the most part material presented with little originality or interpretation.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0C0DD3" w:rsidRDefault="0037534F" w:rsidP="000C0DD3">
            <w:pPr>
              <w:rPr>
                <w:rStyle w:val="smaller"/>
              </w:rPr>
            </w:pPr>
            <w:r w:rsidRPr="000C0DD3">
              <w:rPr>
                <w:rStyle w:val="smaller"/>
              </w:rPr>
              <w:t>Some originality apparent; clever at times.</w:t>
            </w:r>
          </w:p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Fonts w:cstheme="minorHAnsi"/>
                <w:color w:val="000000"/>
              </w:rPr>
              <w:t>A creative approach is used – audience is interested;</w:t>
            </w:r>
            <w:r w:rsidRPr="000C0DD3">
              <w:rPr>
                <w:rStyle w:val="smaller"/>
              </w:rPr>
              <w:t xml:space="preserve"> good variety and blending of materials/media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0C0DD3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Style w:val="smaller"/>
              </w:rPr>
              <w:t>Uses the unexpected to full advantage; very original, clever, and creative approach that  captures audience's attention</w:t>
            </w:r>
          </w:p>
        </w:tc>
      </w:tr>
      <w:tr w:rsidR="0037534F" w:rsidRPr="008A3D0B" w:rsidTr="0037534F">
        <w:trPr>
          <w:trHeight w:val="183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Presenters show no interest in topic.  Students mumble and rely completely on notes.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smaller"/>
                <w:rFonts w:cstheme="minorHAnsi"/>
                <w:sz w:val="24"/>
                <w:szCs w:val="24"/>
              </w:rPr>
              <w:t>Presenters are uncomfortable with information.  Eye contact with audience is rare.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Information is presented, though in an uninteresting manner.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smaller"/>
                <w:rFonts w:cstheme="minorHAnsi"/>
                <w:sz w:val="24"/>
                <w:szCs w:val="24"/>
              </w:rPr>
              <w:t>Positive about the topic and speak clearly.  Presenters interact with audience.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Style w:val="smaller"/>
                <w:rFonts w:cstheme="minorHAnsi"/>
                <w:sz w:val="24"/>
                <w:szCs w:val="24"/>
              </w:rPr>
            </w:pPr>
            <w:r>
              <w:rPr>
                <w:rStyle w:val="smaller"/>
                <w:rFonts w:cstheme="minorHAnsi"/>
                <w:sz w:val="24"/>
                <w:szCs w:val="24"/>
              </w:rPr>
              <w:t>Presenters are enthusiastic and speak confidently.  Eye contact and body language are strong.</w:t>
            </w:r>
          </w:p>
        </w:tc>
      </w:tr>
      <w:tr w:rsidR="0037534F" w:rsidRPr="008A3D0B" w:rsidTr="0037534F">
        <w:trPr>
          <w:trHeight w:val="61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Research Effort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Did not utilize resources effectively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Used the material provided in an acceptable manner</w:t>
            </w:r>
            <w:r>
              <w:rPr>
                <w:rStyle w:val="smaller"/>
                <w:rFonts w:cstheme="minorHAnsi"/>
                <w:sz w:val="24"/>
                <w:szCs w:val="24"/>
              </w:rPr>
              <w:t>, some improvement is necessary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3753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 xml:space="preserve">Did </w:t>
            </w:r>
            <w:r>
              <w:rPr>
                <w:rStyle w:val="smaller"/>
                <w:rFonts w:cstheme="minorHAnsi"/>
                <w:sz w:val="24"/>
                <w:szCs w:val="24"/>
              </w:rPr>
              <w:t>an acceptable</w:t>
            </w:r>
            <w:r w:rsidRPr="006A5636">
              <w:rPr>
                <w:rStyle w:val="smaller"/>
                <w:rFonts w:cstheme="minorHAnsi"/>
                <w:sz w:val="24"/>
                <w:szCs w:val="24"/>
              </w:rPr>
              <w:t xml:space="preserve"> job of researching;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Did a very good job of researching; utilized materials provided to their full potential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5636">
              <w:rPr>
                <w:rStyle w:val="smaller"/>
                <w:rFonts w:cstheme="minorHAnsi"/>
                <w:sz w:val="24"/>
                <w:szCs w:val="24"/>
              </w:rPr>
              <w:t>Went above and beyond to research information</w:t>
            </w:r>
          </w:p>
        </w:tc>
      </w:tr>
      <w:tr w:rsidR="0037534F" w:rsidRPr="008A3D0B" w:rsidTr="002D5A29">
        <w:trPr>
          <w:trHeight w:val="183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Group Work</w:t>
            </w:r>
          </w:p>
          <w:p w:rsidR="0037534F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X 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Group were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rarely on task and often distracted during cooperative learning time.</w:t>
            </w: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981B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Group members’ effort could be improved.  Group was often off task.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Group members contributed acceptable effort to the project.  Group was usually on task.</w:t>
            </w: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Group members contributed strong effort to the project.  Group was mostly on task.</w:t>
            </w: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37534F" w:rsidRPr="0037534F" w:rsidRDefault="0037534F" w:rsidP="00981B92">
            <w:pPr>
              <w:spacing w:before="100" w:beforeAutospacing="1" w:after="100" w:afterAutospacing="1" w:line="240" w:lineRule="auto"/>
              <w:rPr>
                <w:rFonts w:cstheme="minorHAnsi"/>
                <w:color w:val="EEECE1" w:themeColor="background2"/>
                <w:sz w:val="24"/>
                <w:szCs w:val="24"/>
                <w:highlight w:val="lightGray"/>
              </w:rPr>
            </w:pPr>
          </w:p>
        </w:tc>
      </w:tr>
      <w:tr w:rsidR="0037534F" w:rsidRPr="008A3D0B" w:rsidTr="002D5A29">
        <w:trPr>
          <w:trHeight w:val="91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2D5A29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Time (3:00)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2D5A29" w:rsidP="002D5A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Presentations was nowhere near allowed time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2D5A29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Presentations was within +- 45 seconds of allowed time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4F" w:rsidRPr="008A3D0B" w:rsidRDefault="002D5A29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Presentations was within +- 30 seconds of allowed time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4F" w:rsidRPr="008A3D0B" w:rsidRDefault="002D5A29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Presentations was within +- 15 seconds of allowed time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7534F" w:rsidRPr="0037534F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37534F" w:rsidRPr="008A3D0B" w:rsidTr="0037534F">
        <w:trPr>
          <w:trHeight w:val="61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6A5636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Neatness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AD1D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Presentation </w:t>
            </w:r>
            <w:r>
              <w:rPr>
                <w:rFonts w:cstheme="minorHAnsi"/>
                <w:color w:val="000000"/>
                <w:sz w:val="24"/>
                <w:szCs w:val="24"/>
              </w:rPr>
              <w:t>lacks neatness.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4F" w:rsidRPr="008A3D0B" w:rsidRDefault="0037534F" w:rsidP="00AD1D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Presentation is neat and crisp.</w:t>
            </w: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7534F" w:rsidRPr="008A3D0B" w:rsidRDefault="0037534F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7B55FC" w:rsidRPr="0037534F" w:rsidRDefault="000C0DD3" w:rsidP="003753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8A3D0B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8A3D0B" w:rsidRPr="008A3D0B">
        <w:rPr>
          <w:rFonts w:ascii="Verdana" w:hAnsi="Verdana" w:cs="Verdana"/>
          <w:b/>
          <w:bCs/>
          <w:color w:val="000000"/>
          <w:sz w:val="28"/>
          <w:szCs w:val="28"/>
        </w:rPr>
        <w:t>Group Oral Presentation Rubric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– Science 9</w:t>
      </w:r>
    </w:p>
    <w:sectPr w:rsidR="007B55FC" w:rsidRPr="0037534F" w:rsidSect="000C0D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D0B"/>
    <w:rsid w:val="000C0DD3"/>
    <w:rsid w:val="002D5A29"/>
    <w:rsid w:val="0037534F"/>
    <w:rsid w:val="006A5636"/>
    <w:rsid w:val="007B55FC"/>
    <w:rsid w:val="007E47DF"/>
    <w:rsid w:val="0080197F"/>
    <w:rsid w:val="008A3D0B"/>
    <w:rsid w:val="00981B92"/>
    <w:rsid w:val="00A10CDA"/>
    <w:rsid w:val="00AD1D17"/>
    <w:rsid w:val="00B4530A"/>
    <w:rsid w:val="00B62856"/>
    <w:rsid w:val="00CC5210"/>
    <w:rsid w:val="00EC245C"/>
    <w:rsid w:val="00F05FD7"/>
    <w:rsid w:val="00F3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maller">
    <w:name w:val="smaller"/>
    <w:basedOn w:val="DefaultParagraphFont"/>
    <w:rsid w:val="006A5636"/>
  </w:style>
  <w:style w:type="paragraph" w:styleId="NormalWeb">
    <w:name w:val="Normal (Web)"/>
    <w:basedOn w:val="Normal"/>
    <w:uiPriority w:val="99"/>
    <w:semiHidden/>
    <w:unhideWhenUsed/>
    <w:rsid w:val="009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2012-10-24T23:02:00Z</dcterms:created>
  <dcterms:modified xsi:type="dcterms:W3CDTF">2012-10-25T12:10:00Z</dcterms:modified>
</cp:coreProperties>
</file>