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EA0" w:rsidRDefault="00537EA0" w:rsidP="00537EA0">
      <w:pPr>
        <w:widowControl w:val="0"/>
        <w:autoSpaceDE w:val="0"/>
        <w:autoSpaceDN w:val="0"/>
        <w:adjustRightInd w:val="0"/>
        <w:rPr>
          <w:rFonts w:ascii="Arial Black" w:hAnsi="Arial Black" w:cs="Arial Black"/>
          <w:b/>
          <w:bCs/>
          <w:color w:val="737373"/>
          <w:sz w:val="26"/>
          <w:szCs w:val="26"/>
        </w:rPr>
      </w:pPr>
      <w:r>
        <w:rPr>
          <w:rFonts w:ascii="Arial Black" w:hAnsi="Arial Black" w:cs="Arial Black"/>
          <w:b/>
          <w:bCs/>
          <w:color w:val="737373"/>
          <w:sz w:val="26"/>
          <w:szCs w:val="26"/>
        </w:rPr>
        <w:t>ENVIRONMENT</w:t>
      </w:r>
    </w:p>
    <w:p w:rsidR="00537EA0" w:rsidRDefault="00537EA0" w:rsidP="00537EA0">
      <w:pPr>
        <w:widowControl w:val="0"/>
        <w:autoSpaceDE w:val="0"/>
        <w:autoSpaceDN w:val="0"/>
        <w:adjustRightInd w:val="0"/>
        <w:rPr>
          <w:rFonts w:ascii="Helvetica" w:hAnsi="Helvetica" w:cs="Helvetica"/>
          <w:sz w:val="32"/>
          <w:szCs w:val="32"/>
        </w:rPr>
      </w:pPr>
    </w:p>
    <w:p w:rsidR="00537EA0" w:rsidRDefault="00537EA0" w:rsidP="00537EA0">
      <w:pPr>
        <w:widowControl w:val="0"/>
        <w:autoSpaceDE w:val="0"/>
        <w:autoSpaceDN w:val="0"/>
        <w:adjustRightInd w:val="0"/>
        <w:rPr>
          <w:rFonts w:ascii="Georgia" w:hAnsi="Georgia" w:cs="Georgia"/>
          <w:sz w:val="60"/>
          <w:szCs w:val="60"/>
        </w:rPr>
      </w:pPr>
      <w:r>
        <w:rPr>
          <w:rFonts w:ascii="Georgia" w:hAnsi="Georgia" w:cs="Georgia"/>
          <w:sz w:val="60"/>
          <w:szCs w:val="60"/>
        </w:rPr>
        <w:t>How your T-shirt could reduce pollution</w:t>
      </w:r>
    </w:p>
    <w:p w:rsidR="00537EA0" w:rsidRDefault="00537EA0" w:rsidP="00537EA0">
      <w:pPr>
        <w:widowControl w:val="0"/>
        <w:autoSpaceDE w:val="0"/>
        <w:autoSpaceDN w:val="0"/>
        <w:adjustRightInd w:val="0"/>
        <w:rPr>
          <w:rFonts w:ascii="Georgia" w:hAnsi="Georgia" w:cs="Georgia"/>
          <w:color w:val="434343"/>
          <w:sz w:val="36"/>
          <w:szCs w:val="36"/>
        </w:rPr>
      </w:pPr>
      <w:proofErr w:type="spellStart"/>
      <w:r>
        <w:rPr>
          <w:rFonts w:ascii="Georgia" w:hAnsi="Georgia" w:cs="Georgia"/>
          <w:color w:val="434343"/>
          <w:sz w:val="36"/>
          <w:szCs w:val="36"/>
        </w:rPr>
        <w:t>Nanoscientists</w:t>
      </w:r>
      <w:proofErr w:type="spellEnd"/>
      <w:r>
        <w:rPr>
          <w:rFonts w:ascii="Georgia" w:hAnsi="Georgia" w:cs="Georgia"/>
          <w:color w:val="434343"/>
          <w:sz w:val="36"/>
          <w:szCs w:val="36"/>
        </w:rPr>
        <w:t xml:space="preserve"> and </w:t>
      </w:r>
      <w:proofErr w:type="spellStart"/>
      <w:r>
        <w:rPr>
          <w:rFonts w:ascii="Georgia" w:hAnsi="Georgia" w:cs="Georgia"/>
          <w:color w:val="434343"/>
          <w:sz w:val="36"/>
          <w:szCs w:val="36"/>
        </w:rPr>
        <w:t>fashionistas</w:t>
      </w:r>
      <w:proofErr w:type="spellEnd"/>
      <w:r>
        <w:rPr>
          <w:rFonts w:ascii="Georgia" w:hAnsi="Georgia" w:cs="Georgia"/>
          <w:color w:val="434343"/>
          <w:sz w:val="36"/>
          <w:szCs w:val="36"/>
        </w:rPr>
        <w:t xml:space="preserve"> have banded together to turn your jeans and shirts into air-pollutant-magnetizing eco-tools</w:t>
      </w:r>
    </w:p>
    <w:p w:rsidR="00537EA0" w:rsidRDefault="00537EA0" w:rsidP="00537EA0">
      <w:pPr>
        <w:widowControl w:val="0"/>
        <w:autoSpaceDE w:val="0"/>
        <w:autoSpaceDN w:val="0"/>
        <w:adjustRightInd w:val="0"/>
        <w:rPr>
          <w:rFonts w:ascii="Helvetica" w:hAnsi="Helvetica" w:cs="Helvetica"/>
          <w:color w:val="737373"/>
          <w:sz w:val="22"/>
          <w:szCs w:val="22"/>
        </w:rPr>
      </w:pPr>
      <w:r>
        <w:rPr>
          <w:rFonts w:ascii="Helvetica" w:hAnsi="Helvetica" w:cs="Helvetica"/>
          <w:color w:val="737373"/>
          <w:sz w:val="22"/>
          <w:szCs w:val="22"/>
        </w:rPr>
        <w:t>POSTED ON SEPTEMBER 28, 2012, AT 11:20 AM</w:t>
      </w:r>
    </w:p>
    <w:p w:rsidR="00537EA0" w:rsidRDefault="00537EA0" w:rsidP="00537EA0">
      <w:pPr>
        <w:widowControl w:val="0"/>
        <w:autoSpaceDE w:val="0"/>
        <w:autoSpaceDN w:val="0"/>
        <w:adjustRightInd w:val="0"/>
        <w:rPr>
          <w:rFonts w:ascii="Helvetica" w:hAnsi="Helvetica" w:cs="Helvetica"/>
        </w:rPr>
      </w:pPr>
    </w:p>
    <w:p w:rsidR="00537EA0" w:rsidRDefault="00537EA0" w:rsidP="00537EA0">
      <w:pPr>
        <w:widowControl w:val="0"/>
        <w:autoSpaceDE w:val="0"/>
        <w:autoSpaceDN w:val="0"/>
        <w:adjustRightInd w:val="0"/>
        <w:spacing w:after="60"/>
        <w:rPr>
          <w:rFonts w:ascii="Arial" w:hAnsi="Arial" w:cs="Arial"/>
          <w:color w:val="535353"/>
        </w:rPr>
      </w:pPr>
      <w:proofErr w:type="spellStart"/>
      <w:r>
        <w:rPr>
          <w:rFonts w:ascii="Arial" w:hAnsi="Arial" w:cs="Arial"/>
          <w:color w:val="535353"/>
        </w:rPr>
        <w:t>CatClo</w:t>
      </w:r>
      <w:proofErr w:type="spellEnd"/>
      <w:r>
        <w:rPr>
          <w:rFonts w:ascii="Arial" w:hAnsi="Arial" w:cs="Arial"/>
          <w:color w:val="535353"/>
        </w:rPr>
        <w:t xml:space="preserve"> is an in-development laundry additive that could help your T-shirt remove up to 5 grams of nitrogen dioxide per day from the air — close to the amount the average family car emits. </w:t>
      </w:r>
      <w:r>
        <w:rPr>
          <w:rFonts w:ascii="Arial" w:hAnsi="Arial" w:cs="Arial"/>
          <w:i/>
          <w:iCs/>
          <w:color w:val="535353"/>
          <w:sz w:val="22"/>
          <w:szCs w:val="22"/>
        </w:rPr>
        <w:t xml:space="preserve">Photo: </w:t>
      </w:r>
      <w:proofErr w:type="spellStart"/>
      <w:r>
        <w:rPr>
          <w:rFonts w:ascii="Arial" w:hAnsi="Arial" w:cs="Arial"/>
          <w:i/>
          <w:iCs/>
          <w:color w:val="535353"/>
          <w:sz w:val="22"/>
          <w:szCs w:val="22"/>
        </w:rPr>
        <w:t>ThinkStock</w:t>
      </w:r>
      <w:proofErr w:type="spellEnd"/>
      <w:r>
        <w:rPr>
          <w:rFonts w:ascii="Arial" w:hAnsi="Arial" w:cs="Arial"/>
          <w:i/>
          <w:iCs/>
          <w:color w:val="535353"/>
          <w:sz w:val="22"/>
          <w:szCs w:val="22"/>
        </w:rPr>
        <w:t>/Ingram Publishing</w:t>
      </w:r>
    </w:p>
    <w:p w:rsidR="00537EA0" w:rsidRDefault="00537EA0" w:rsidP="00537EA0">
      <w:pPr>
        <w:widowControl w:val="0"/>
        <w:autoSpaceDE w:val="0"/>
        <w:autoSpaceDN w:val="0"/>
        <w:adjustRightInd w:val="0"/>
        <w:spacing w:after="280"/>
        <w:rPr>
          <w:rFonts w:ascii="Georgia" w:hAnsi="Georgia" w:cs="Georgia"/>
          <w:sz w:val="28"/>
          <w:szCs w:val="28"/>
        </w:rPr>
      </w:pPr>
      <w:r>
        <w:rPr>
          <w:rFonts w:ascii="Georgia" w:hAnsi="Georgia" w:cs="Georgia"/>
          <w:sz w:val="28"/>
          <w:szCs w:val="28"/>
        </w:rPr>
        <w:t xml:space="preserve">Cleaning up the pollution we spew into the air with car exhaust and power plants seems hard. But it needn't be, according to British researchers. In an unusual collaboration of form and function, scientists from the University of Sheffield and designers from the London College of Fashion have teamed up to create a liquid laundry additive, </w:t>
      </w:r>
      <w:proofErr w:type="spellStart"/>
      <w:r>
        <w:rPr>
          <w:rFonts w:ascii="Georgia" w:hAnsi="Georgia" w:cs="Georgia"/>
          <w:sz w:val="28"/>
          <w:szCs w:val="28"/>
        </w:rPr>
        <w:t>CatClo</w:t>
      </w:r>
      <w:proofErr w:type="spellEnd"/>
      <w:r>
        <w:rPr>
          <w:rFonts w:ascii="Georgia" w:hAnsi="Georgia" w:cs="Georgia"/>
          <w:sz w:val="28"/>
          <w:szCs w:val="28"/>
        </w:rPr>
        <w:t xml:space="preserve"> (Catalytic Clothing), that </w:t>
      </w:r>
      <w:hyperlink r:id="rId5" w:history="1">
        <w:r>
          <w:rPr>
            <w:rFonts w:ascii="Georgia" w:hAnsi="Georgia" w:cs="Georgia"/>
            <w:color w:val="084CCD"/>
            <w:sz w:val="28"/>
            <w:szCs w:val="28"/>
          </w:rPr>
          <w:t>turns your clothes into pollution magnets</w:t>
        </w:r>
      </w:hyperlink>
      <w:r>
        <w:rPr>
          <w:rFonts w:ascii="Georgia" w:hAnsi="Georgia" w:cs="Georgia"/>
          <w:sz w:val="28"/>
          <w:szCs w:val="28"/>
        </w:rPr>
        <w:t xml:space="preserve"> using the magic of nanotechnology. How does this magical laundry detergent work, and when might you buy some? Here, a guide to a potentially effortless way to clear the air:</w:t>
      </w:r>
    </w:p>
    <w:p w:rsidR="00537EA0" w:rsidRDefault="00537EA0" w:rsidP="00537EA0">
      <w:pPr>
        <w:widowControl w:val="0"/>
        <w:autoSpaceDE w:val="0"/>
        <w:autoSpaceDN w:val="0"/>
        <w:adjustRightInd w:val="0"/>
        <w:spacing w:after="280"/>
        <w:rPr>
          <w:rFonts w:ascii="Georgia" w:hAnsi="Georgia" w:cs="Georgia"/>
          <w:sz w:val="28"/>
          <w:szCs w:val="28"/>
        </w:rPr>
      </w:pPr>
      <w:r>
        <w:rPr>
          <w:rFonts w:ascii="Georgia" w:hAnsi="Georgia" w:cs="Georgia"/>
          <w:b/>
          <w:bCs/>
          <w:sz w:val="28"/>
          <w:szCs w:val="28"/>
        </w:rPr>
        <w:t xml:space="preserve">How does </w:t>
      </w:r>
      <w:proofErr w:type="spellStart"/>
      <w:r>
        <w:rPr>
          <w:rFonts w:ascii="Georgia" w:hAnsi="Georgia" w:cs="Georgia"/>
          <w:b/>
          <w:bCs/>
          <w:sz w:val="28"/>
          <w:szCs w:val="28"/>
        </w:rPr>
        <w:t>CatClo</w:t>
      </w:r>
      <w:proofErr w:type="spellEnd"/>
      <w:r>
        <w:rPr>
          <w:rFonts w:ascii="Georgia" w:hAnsi="Georgia" w:cs="Georgia"/>
          <w:b/>
          <w:bCs/>
          <w:sz w:val="28"/>
          <w:szCs w:val="28"/>
        </w:rPr>
        <w:t xml:space="preserve"> work</w:t>
      </w:r>
      <w:proofErr w:type="gramStart"/>
      <w:r>
        <w:rPr>
          <w:rFonts w:ascii="Georgia" w:hAnsi="Georgia" w:cs="Georgia"/>
          <w:b/>
          <w:bCs/>
          <w:sz w:val="28"/>
          <w:szCs w:val="28"/>
        </w:rPr>
        <w:t>? </w:t>
      </w:r>
      <w:proofErr w:type="gramEnd"/>
      <w:r>
        <w:rPr>
          <w:rFonts w:ascii="Georgia" w:hAnsi="Georgia" w:cs="Georgia"/>
          <w:sz w:val="28"/>
          <w:szCs w:val="28"/>
        </w:rPr>
        <w:t xml:space="preserve">The laundry additive coats your clothes with minuscule particles of titanium dioxide, which, when exposed to daylight, attract nitrogen oxides — a major source of pollution — from the air. You only have to use </w:t>
      </w:r>
      <w:proofErr w:type="spellStart"/>
      <w:r>
        <w:rPr>
          <w:rFonts w:ascii="Georgia" w:hAnsi="Georgia" w:cs="Georgia"/>
          <w:sz w:val="28"/>
          <w:szCs w:val="28"/>
        </w:rPr>
        <w:t>CatClo</w:t>
      </w:r>
      <w:proofErr w:type="spellEnd"/>
      <w:r>
        <w:rPr>
          <w:rFonts w:ascii="Georgia" w:hAnsi="Georgia" w:cs="Georgia"/>
          <w:sz w:val="28"/>
          <w:szCs w:val="28"/>
        </w:rPr>
        <w:t xml:space="preserve"> once per clothing item, </w:t>
      </w:r>
      <w:hyperlink r:id="rId6" w:history="1">
        <w:r>
          <w:rPr>
            <w:rFonts w:ascii="Georgia" w:hAnsi="Georgia" w:cs="Georgia"/>
            <w:color w:val="084CCD"/>
            <w:sz w:val="28"/>
            <w:szCs w:val="28"/>
          </w:rPr>
          <w:t>the developers say</w:t>
        </w:r>
      </w:hyperlink>
      <w:r>
        <w:rPr>
          <w:rFonts w:ascii="Georgia" w:hAnsi="Georgia" w:cs="Georgia"/>
          <w:sz w:val="28"/>
          <w:szCs w:val="28"/>
        </w:rPr>
        <w:t xml:space="preserve">, as "nanoparticles of titanium dioxide grip onto fabrics very tightly." The additive can remove 5 grams of nitrogen dioxide a day — the same amount as emitted daily by an average family car, says the University of Sheffield's Tony Ryan — and the pollutants wash off your clothes the next time you do the laundry. "Not a bad haul for simply getting dressed in the morning," </w:t>
      </w:r>
      <w:hyperlink r:id="rId7" w:history="1">
        <w:r>
          <w:rPr>
            <w:rFonts w:ascii="Georgia" w:hAnsi="Georgia" w:cs="Georgia"/>
            <w:color w:val="084CCD"/>
            <w:sz w:val="28"/>
            <w:szCs w:val="28"/>
          </w:rPr>
          <w:t xml:space="preserve">says Clay </w:t>
        </w:r>
        <w:proofErr w:type="spellStart"/>
        <w:r>
          <w:rPr>
            <w:rFonts w:ascii="Georgia" w:hAnsi="Georgia" w:cs="Georgia"/>
            <w:color w:val="084CCD"/>
            <w:sz w:val="28"/>
            <w:szCs w:val="28"/>
          </w:rPr>
          <w:t>Dillow</w:t>
        </w:r>
        <w:proofErr w:type="spellEnd"/>
        <w:r>
          <w:rPr>
            <w:rFonts w:ascii="Georgia" w:hAnsi="Georgia" w:cs="Georgia"/>
            <w:color w:val="084CCD"/>
            <w:sz w:val="28"/>
            <w:szCs w:val="28"/>
          </w:rPr>
          <w:t xml:space="preserve"> at </w:t>
        </w:r>
        <w:proofErr w:type="spellStart"/>
        <w:r>
          <w:rPr>
            <w:rFonts w:ascii="Georgia" w:hAnsi="Georgia" w:cs="Georgia"/>
            <w:i/>
            <w:iCs/>
            <w:color w:val="084CCD"/>
            <w:sz w:val="28"/>
            <w:szCs w:val="28"/>
          </w:rPr>
          <w:t>PopSci</w:t>
        </w:r>
        <w:proofErr w:type="spellEnd"/>
      </w:hyperlink>
      <w:r>
        <w:rPr>
          <w:rFonts w:ascii="Georgia" w:hAnsi="Georgia" w:cs="Georgia"/>
          <w:sz w:val="28"/>
          <w:szCs w:val="28"/>
        </w:rPr>
        <w:t>.</w:t>
      </w:r>
    </w:p>
    <w:p w:rsidR="00537EA0" w:rsidRDefault="00537EA0" w:rsidP="00537EA0">
      <w:pPr>
        <w:widowControl w:val="0"/>
        <w:autoSpaceDE w:val="0"/>
        <w:autoSpaceDN w:val="0"/>
        <w:adjustRightInd w:val="0"/>
        <w:spacing w:after="280"/>
        <w:rPr>
          <w:rFonts w:ascii="Georgia" w:hAnsi="Georgia" w:cs="Georgia"/>
          <w:sz w:val="28"/>
          <w:szCs w:val="28"/>
        </w:rPr>
      </w:pPr>
      <w:r>
        <w:rPr>
          <w:rFonts w:ascii="Georgia" w:hAnsi="Georgia" w:cs="Georgia"/>
          <w:b/>
          <w:bCs/>
          <w:sz w:val="28"/>
          <w:szCs w:val="28"/>
        </w:rPr>
        <w:t>When can I buy some</w:t>
      </w:r>
      <w:proofErr w:type="gramStart"/>
      <w:r>
        <w:rPr>
          <w:rFonts w:ascii="Georgia" w:hAnsi="Georgia" w:cs="Georgia"/>
          <w:b/>
          <w:bCs/>
          <w:sz w:val="28"/>
          <w:szCs w:val="28"/>
        </w:rPr>
        <w:t>? </w:t>
      </w:r>
      <w:proofErr w:type="gramEnd"/>
      <w:r>
        <w:rPr>
          <w:rFonts w:ascii="Georgia" w:hAnsi="Georgia" w:cs="Georgia"/>
          <w:sz w:val="28"/>
          <w:szCs w:val="28"/>
        </w:rPr>
        <w:t xml:space="preserve">Ryan says he and his colleagues are "working closely with a manufacturer of environmentally friendly cleaning products to commercialize" </w:t>
      </w:r>
      <w:proofErr w:type="spellStart"/>
      <w:r>
        <w:rPr>
          <w:rFonts w:ascii="Georgia" w:hAnsi="Georgia" w:cs="Georgia"/>
          <w:sz w:val="28"/>
          <w:szCs w:val="28"/>
        </w:rPr>
        <w:t>CatClo</w:t>
      </w:r>
      <w:proofErr w:type="spellEnd"/>
      <w:r>
        <w:rPr>
          <w:rFonts w:ascii="Georgia" w:hAnsi="Georgia" w:cs="Georgia"/>
          <w:sz w:val="28"/>
          <w:szCs w:val="28"/>
        </w:rPr>
        <w:t xml:space="preserve">, and expect it to be </w:t>
      </w:r>
      <w:hyperlink r:id="rId8" w:history="1">
        <w:r>
          <w:rPr>
            <w:rFonts w:ascii="Georgia" w:hAnsi="Georgia" w:cs="Georgia"/>
            <w:color w:val="084CCD"/>
            <w:sz w:val="28"/>
            <w:szCs w:val="28"/>
          </w:rPr>
          <w:t xml:space="preserve">on </w:t>
        </w:r>
        <w:r>
          <w:rPr>
            <w:rFonts w:ascii="Georgia" w:hAnsi="Georgia" w:cs="Georgia"/>
            <w:color w:val="084CCD"/>
            <w:sz w:val="28"/>
            <w:szCs w:val="28"/>
          </w:rPr>
          <w:lastRenderedPageBreak/>
          <w:t>shelves within two years</w:t>
        </w:r>
      </w:hyperlink>
      <w:r>
        <w:rPr>
          <w:rFonts w:ascii="Georgia" w:hAnsi="Georgia" w:cs="Georgia"/>
          <w:sz w:val="28"/>
          <w:szCs w:val="28"/>
        </w:rPr>
        <w:t xml:space="preserve">. As for cost, Ryan anticipates that using the additive in a full load "could potentially cost as little as 10 pence," or about 16 cents. That's not nothing, </w:t>
      </w:r>
      <w:hyperlink r:id="rId9" w:history="1">
        <w:r>
          <w:rPr>
            <w:rFonts w:ascii="Georgia" w:hAnsi="Georgia" w:cs="Georgia"/>
            <w:color w:val="084CCD"/>
            <w:sz w:val="28"/>
            <w:szCs w:val="28"/>
          </w:rPr>
          <w:t xml:space="preserve">says Gregory </w:t>
        </w:r>
        <w:proofErr w:type="spellStart"/>
        <w:r>
          <w:rPr>
            <w:rFonts w:ascii="Georgia" w:hAnsi="Georgia" w:cs="Georgia"/>
            <w:color w:val="084CCD"/>
            <w:sz w:val="28"/>
            <w:szCs w:val="28"/>
          </w:rPr>
          <w:t>Ferenstein</w:t>
        </w:r>
        <w:proofErr w:type="spellEnd"/>
        <w:r>
          <w:rPr>
            <w:rFonts w:ascii="Georgia" w:hAnsi="Georgia" w:cs="Georgia"/>
            <w:color w:val="084CCD"/>
            <w:sz w:val="28"/>
            <w:szCs w:val="28"/>
          </w:rPr>
          <w:t xml:space="preserve"> at </w:t>
        </w:r>
        <w:proofErr w:type="spellStart"/>
        <w:r>
          <w:rPr>
            <w:rFonts w:ascii="Georgia" w:hAnsi="Georgia" w:cs="Georgia"/>
            <w:i/>
            <w:iCs/>
            <w:color w:val="084CCD"/>
            <w:sz w:val="28"/>
            <w:szCs w:val="28"/>
          </w:rPr>
          <w:t>TechCrunch</w:t>
        </w:r>
        <w:proofErr w:type="spellEnd"/>
      </w:hyperlink>
      <w:r>
        <w:rPr>
          <w:rFonts w:ascii="Georgia" w:hAnsi="Georgia" w:cs="Georgia"/>
          <w:sz w:val="28"/>
          <w:szCs w:val="28"/>
        </w:rPr>
        <w:t>, "but given the heavy toll that air pollution takes in asthma, cardiac, and other diseases," it seems a small price to pay.</w:t>
      </w:r>
    </w:p>
    <w:p w:rsidR="00A91276" w:rsidRDefault="00537EA0" w:rsidP="00537EA0">
      <w:pPr>
        <w:rPr>
          <w:rFonts w:ascii="Georgia" w:hAnsi="Georgia" w:cs="Georgia"/>
          <w:sz w:val="28"/>
          <w:szCs w:val="28"/>
        </w:rPr>
      </w:pPr>
      <w:r>
        <w:rPr>
          <w:rFonts w:ascii="Georgia" w:hAnsi="Georgia" w:cs="Georgia"/>
          <w:b/>
          <w:bCs/>
          <w:sz w:val="28"/>
          <w:szCs w:val="28"/>
        </w:rPr>
        <w:t>Might coating your clothes with pollution be... dangerous</w:t>
      </w:r>
      <w:proofErr w:type="gramStart"/>
      <w:r>
        <w:rPr>
          <w:rFonts w:ascii="Georgia" w:hAnsi="Georgia" w:cs="Georgia"/>
          <w:b/>
          <w:bCs/>
          <w:sz w:val="28"/>
          <w:szCs w:val="28"/>
        </w:rPr>
        <w:t>? </w:t>
      </w:r>
      <w:proofErr w:type="gramEnd"/>
      <w:r>
        <w:rPr>
          <w:rFonts w:ascii="Georgia" w:hAnsi="Georgia" w:cs="Georgia"/>
          <w:sz w:val="28"/>
          <w:szCs w:val="28"/>
        </w:rPr>
        <w:t xml:space="preserve">Presumably that's something the detergent companies will be looking into before agreeing to put </w:t>
      </w:r>
      <w:proofErr w:type="spellStart"/>
      <w:r>
        <w:rPr>
          <w:rFonts w:ascii="Georgia" w:hAnsi="Georgia" w:cs="Georgia"/>
          <w:sz w:val="28"/>
          <w:szCs w:val="28"/>
        </w:rPr>
        <w:t>CatClo</w:t>
      </w:r>
      <w:proofErr w:type="spellEnd"/>
      <w:r>
        <w:rPr>
          <w:rFonts w:ascii="Georgia" w:hAnsi="Georgia" w:cs="Georgia"/>
          <w:sz w:val="28"/>
          <w:szCs w:val="28"/>
        </w:rPr>
        <w:t xml:space="preserve"> in stores, but </w:t>
      </w:r>
      <w:hyperlink r:id="rId10" w:history="1">
        <w:r>
          <w:rPr>
            <w:rFonts w:ascii="Georgia" w:hAnsi="Georgia" w:cs="Georgia"/>
            <w:color w:val="084CCD"/>
            <w:sz w:val="28"/>
            <w:szCs w:val="28"/>
          </w:rPr>
          <w:t>Ryan and his collaborators say</w:t>
        </w:r>
      </w:hyperlink>
      <w:r>
        <w:rPr>
          <w:rFonts w:ascii="Georgia" w:hAnsi="Georgia" w:cs="Georgia"/>
          <w:sz w:val="28"/>
          <w:szCs w:val="28"/>
        </w:rPr>
        <w:t xml:space="preserve"> that the nitrogen oxides become "completely odorless and colorless," and are often "dissipated harmlessly in sweat" before you even get them in the laundry. As for the nanoparticles themselves, they're "completely harmless and</w:t>
      </w:r>
      <w:proofErr w:type="gramStart"/>
      <w:r>
        <w:rPr>
          <w:rFonts w:ascii="Georgia" w:hAnsi="Georgia" w:cs="Georgia"/>
          <w:sz w:val="28"/>
          <w:szCs w:val="28"/>
        </w:rPr>
        <w:t>..</w:t>
      </w:r>
      <w:proofErr w:type="gramEnd"/>
      <w:r>
        <w:rPr>
          <w:rFonts w:ascii="Georgia" w:hAnsi="Georgia" w:cs="Georgia"/>
          <w:sz w:val="28"/>
          <w:szCs w:val="28"/>
        </w:rPr>
        <w:t xml:space="preserve">. </w:t>
      </w:r>
      <w:proofErr w:type="gramStart"/>
      <w:r>
        <w:rPr>
          <w:rFonts w:ascii="Georgia" w:hAnsi="Georgia" w:cs="Georgia"/>
          <w:sz w:val="28"/>
          <w:szCs w:val="28"/>
        </w:rPr>
        <w:t>unnoticeable</w:t>
      </w:r>
      <w:proofErr w:type="gramEnd"/>
      <w:r>
        <w:rPr>
          <w:rFonts w:ascii="Georgia" w:hAnsi="Georgia" w:cs="Georgia"/>
          <w:sz w:val="28"/>
          <w:szCs w:val="28"/>
        </w:rPr>
        <w:t xml:space="preserve"> from the wearer's point of view." In fact, the health boost for society could be sizable, Ryan says, but the benefits are even greater for people suffering from asthma and other respiratory conditions — they'll be walking around with their own pollution vacuum.</w:t>
      </w:r>
    </w:p>
    <w:p w:rsidR="00537EA0" w:rsidRDefault="00537EA0" w:rsidP="00537EA0">
      <w:pPr>
        <w:rPr>
          <w:rFonts w:ascii="Georgia" w:hAnsi="Georgia" w:cs="Georgia"/>
          <w:sz w:val="28"/>
          <w:szCs w:val="28"/>
        </w:rPr>
      </w:pPr>
    </w:p>
    <w:p w:rsidR="00537EA0" w:rsidRDefault="00537EA0" w:rsidP="00537EA0">
      <w:pPr>
        <w:rPr>
          <w:rFonts w:ascii="Georgia" w:hAnsi="Georgia" w:cs="Georgia"/>
          <w:sz w:val="28"/>
          <w:szCs w:val="28"/>
        </w:rPr>
      </w:pPr>
    </w:p>
    <w:p w:rsidR="00537EA0" w:rsidRDefault="00537EA0" w:rsidP="00537EA0">
      <w:pPr>
        <w:rPr>
          <w:rFonts w:ascii="Georgia" w:hAnsi="Georgia" w:cs="Georgia"/>
          <w:b/>
          <w:sz w:val="28"/>
          <w:szCs w:val="28"/>
          <w:u w:val="single"/>
        </w:rPr>
      </w:pPr>
      <w:r w:rsidRPr="00537EA0">
        <w:rPr>
          <w:rFonts w:ascii="Georgia" w:hAnsi="Georgia" w:cs="Georgia"/>
          <w:b/>
          <w:sz w:val="28"/>
          <w:szCs w:val="28"/>
          <w:u w:val="single"/>
        </w:rPr>
        <w:t>Environmental Science 122</w:t>
      </w:r>
    </w:p>
    <w:p w:rsidR="00537EA0" w:rsidRPr="00537EA0" w:rsidRDefault="00537EA0" w:rsidP="00537EA0">
      <w:pPr>
        <w:rPr>
          <w:rFonts w:ascii="Georgia" w:hAnsi="Georgia" w:cs="Georgia"/>
          <w:b/>
          <w:sz w:val="28"/>
          <w:szCs w:val="28"/>
          <w:u w:val="single"/>
        </w:rPr>
      </w:pPr>
    </w:p>
    <w:p w:rsidR="00537EA0" w:rsidRDefault="00537EA0" w:rsidP="00537EA0">
      <w:pPr>
        <w:rPr>
          <w:rFonts w:ascii="Georgia" w:hAnsi="Georgia" w:cs="Georgia"/>
          <w:sz w:val="28"/>
          <w:szCs w:val="28"/>
        </w:rPr>
      </w:pPr>
      <w:r>
        <w:rPr>
          <w:rFonts w:ascii="Georgia" w:hAnsi="Georgia" w:cs="Georgia"/>
          <w:sz w:val="28"/>
          <w:szCs w:val="28"/>
        </w:rPr>
        <w:t>Discuss the potential problems (if any) that may arise with this technology.  Would you be willing to walk around with a pollution magnet if given the opportunity</w:t>
      </w:r>
      <w:bookmarkStart w:id="0" w:name="_GoBack"/>
      <w:bookmarkEnd w:id="0"/>
      <w:r>
        <w:rPr>
          <w:rFonts w:ascii="Georgia" w:hAnsi="Georgia" w:cs="Georgia"/>
          <w:sz w:val="28"/>
          <w:szCs w:val="28"/>
        </w:rPr>
        <w:t>?</w:t>
      </w:r>
    </w:p>
    <w:p w:rsidR="00537EA0" w:rsidRDefault="00537EA0" w:rsidP="00537EA0">
      <w:pPr>
        <w:rPr>
          <w:rFonts w:ascii="Georgia" w:hAnsi="Georgia" w:cs="Georgia"/>
          <w:sz w:val="28"/>
          <w:szCs w:val="28"/>
        </w:rPr>
      </w:pPr>
    </w:p>
    <w:p w:rsidR="00537EA0" w:rsidRDefault="00537EA0" w:rsidP="00537EA0">
      <w:pPr>
        <w:rPr>
          <w:rFonts w:ascii="Georgia" w:hAnsi="Georgia" w:cs="Georgia"/>
          <w:sz w:val="28"/>
          <w:szCs w:val="28"/>
        </w:rPr>
      </w:pPr>
    </w:p>
    <w:p w:rsidR="00537EA0" w:rsidRDefault="00537EA0" w:rsidP="00537EA0">
      <w:pPr>
        <w:rPr>
          <w:rFonts w:ascii="Georgia" w:hAnsi="Georgia" w:cs="Georgia"/>
          <w:b/>
          <w:sz w:val="28"/>
          <w:szCs w:val="28"/>
          <w:u w:val="single"/>
        </w:rPr>
      </w:pPr>
      <w:r w:rsidRPr="00537EA0">
        <w:rPr>
          <w:rFonts w:ascii="Georgia" w:hAnsi="Georgia" w:cs="Georgia"/>
          <w:b/>
          <w:sz w:val="28"/>
          <w:szCs w:val="28"/>
          <w:u w:val="single"/>
        </w:rPr>
        <w:t>Environmental Science 123</w:t>
      </w:r>
    </w:p>
    <w:p w:rsidR="00537EA0" w:rsidRPr="00537EA0" w:rsidRDefault="00537EA0" w:rsidP="00537EA0">
      <w:pPr>
        <w:rPr>
          <w:rFonts w:ascii="Georgia" w:hAnsi="Georgia" w:cs="Georgia"/>
          <w:b/>
          <w:sz w:val="28"/>
          <w:szCs w:val="28"/>
          <w:u w:val="single"/>
        </w:rPr>
      </w:pPr>
    </w:p>
    <w:p w:rsidR="00537EA0" w:rsidRDefault="00537EA0" w:rsidP="00537EA0">
      <w:r>
        <w:rPr>
          <w:rFonts w:ascii="Georgia" w:hAnsi="Georgia" w:cs="Georgia"/>
          <w:sz w:val="28"/>
          <w:szCs w:val="28"/>
        </w:rPr>
        <w:t>Summarize the articles main topic.  Do you believe this is possible?</w:t>
      </w:r>
    </w:p>
    <w:sectPr w:rsidR="00537EA0" w:rsidSect="009B0AE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EA0"/>
    <w:rsid w:val="00537EA0"/>
    <w:rsid w:val="009B0AED"/>
    <w:rsid w:val="00A91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D350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7E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7EA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7E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7EA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hys.org/news/2012-09-pollution-busting-laundry-additive.html" TargetMode="External"/><Relationship Id="rId6" Type="http://schemas.openxmlformats.org/officeDocument/2006/relationships/hyperlink" Target="http://www.epsrc.ac.uk/newsevents/news/2012/Pages/laundry.aspx" TargetMode="External"/><Relationship Id="rId7" Type="http://schemas.openxmlformats.org/officeDocument/2006/relationships/hyperlink" Target="http://www.popsci.com/science/article/2012-09/your-clothes-could-soon-scrub-pollution-directly-air" TargetMode="External"/><Relationship Id="rId8" Type="http://schemas.openxmlformats.org/officeDocument/2006/relationships/hyperlink" Target="http://www.epsrc.ac.uk/newsevents/news/2012/Pages/laundry.aspx" TargetMode="External"/><Relationship Id="rId9" Type="http://schemas.openxmlformats.org/officeDocument/2006/relationships/hyperlink" Target="http://techcrunch.com/2012/09/26/pollution-eating-clothing-heads-toward-commercialization/" TargetMode="External"/><Relationship Id="rId10" Type="http://schemas.openxmlformats.org/officeDocument/2006/relationships/hyperlink" Target="http://www.epsrc.ac.uk/newsevents/news/2012/Pages/laundr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566</Words>
  <Characters>3227</Characters>
  <Application>Microsoft Macintosh Word</Application>
  <DocSecurity>0</DocSecurity>
  <Lines>26</Lines>
  <Paragraphs>7</Paragraphs>
  <ScaleCrop>false</ScaleCrop>
  <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2012-11-13T01:19:00Z</dcterms:created>
  <dcterms:modified xsi:type="dcterms:W3CDTF">2012-11-13T01:23:00Z</dcterms:modified>
</cp:coreProperties>
</file>